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CB" w:rsidRPr="006F38C7" w:rsidRDefault="004454CB" w:rsidP="004454CB">
      <w:pPr>
        <w:rPr>
          <w:rFonts w:ascii="TH SarabunPSK" w:hAnsi="TH SarabunPSK" w:cs="TH SarabunPSK" w:hint="cs"/>
          <w:sz w:val="32"/>
          <w:szCs w:val="32"/>
          <w:cs/>
        </w:rPr>
      </w:pPr>
    </w:p>
    <w:p w:rsidR="004454CB" w:rsidRPr="006F38C7" w:rsidRDefault="004454CB" w:rsidP="004454CB">
      <w:pPr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โครงการวิจัย งบประมาณ</w:t>
      </w:r>
      <w:r w:rsidR="00A37A9E"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เงิน</w:t>
      </w: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รายได้ 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7</w:t>
      </w:r>
      <w:r w:rsidRPr="006F38C7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</w:t>
      </w:r>
    </w:p>
    <w:p w:rsidR="004454CB" w:rsidRPr="006F38C7" w:rsidRDefault="004454CB" w:rsidP="004454CB">
      <w:pPr>
        <w:rPr>
          <w:rFonts w:ascii="TH SarabunPSK" w:hAnsi="TH SarabunPSK" w:cs="TH SarabunPSK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3398"/>
        <w:gridCol w:w="1276"/>
      </w:tblGrid>
      <w:tr w:rsidR="004454CB" w:rsidRPr="006F38C7" w:rsidTr="00F81D16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4454CB" w:rsidRDefault="005D3616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รายชื่อโครงการงานวิจัย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green"/>
                <w:cs/>
              </w:rPr>
              <w:t xml:space="preserve"> </w:t>
            </w:r>
            <w:r w:rsidR="004454CB"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green"/>
                <w:cs/>
              </w:rPr>
              <w:t>ผลงานวิจัยเพื่อถ่ายทอดองค์เทคโนโลยี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สายวิทยาศาสตร์</w:t>
            </w:r>
          </w:p>
        </w:tc>
      </w:tr>
      <w:tr w:rsidR="004454CB" w:rsidRPr="006F38C7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162440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การพัฒนา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ระบบ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สารสนเทศ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แบบ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ออนไลน์ สำหรับ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งานประกันคุณภาพการศึกษาคณะวิทยา</w:t>
            </w:r>
            <w:r w:rsidRPr="00162440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ศาสตร์และเทคโนโลยี</w:t>
            </w:r>
            <w:r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572893" w:rsidP="00EF4384">
            <w:pPr>
              <w:shd w:val="clear" w:color="auto" w:fill="FFFFFF"/>
              <w:spacing w:after="45" w:line="240" w:lineRule="atLeast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นาย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สราญพงศ์ หนูยิ้มซ้าย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70%</w:t>
            </w:r>
          </w:p>
          <w:p w:rsidR="004454CB" w:rsidRPr="00162440" w:rsidRDefault="00572893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นาง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วิสา</w:t>
            </w:r>
            <w:proofErr w:type="spellStart"/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ลักข์</w:t>
            </w:r>
            <w:proofErr w:type="spellEnd"/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 คุณธนรุ่งโรจน์ </w:t>
            </w:r>
            <w:r w:rsidR="004454CB" w:rsidRPr="00162440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color w:val="000000"/>
                <w:u w:val="none"/>
                <w:cs/>
              </w:rPr>
              <w:t>สื่อการเรียนรู้แอนิเมชันตำนานมโนราห์และหนังตะลุงถิ่นใต้ร่วมสมัย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pStyle w:val="a9"/>
              <w:shd w:val="clear" w:color="auto" w:fill="FFFFFF"/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นางสาวนิธิพร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รอด</w:t>
            </w:r>
            <w:proofErr w:type="spellStart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รัตษะ</w:t>
            </w:r>
            <w:proofErr w:type="spellEnd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4454CB" w:rsidRPr="00162440" w:rsidRDefault="004454CB" w:rsidP="00EF4384">
            <w:pPr>
              <w:pStyle w:val="a9"/>
              <w:shd w:val="clear" w:color="auto" w:fill="FFFFFF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ชัชฎา</w:t>
            </w:r>
            <w:proofErr w:type="spellEnd"/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16244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หนูสาย </w:t>
            </w:r>
            <w:r w:rsidRPr="0016244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ระบบผู้เชี่ยวชาญในการวินิจฉัยโรคติดต่อในสัตว์ปีก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ชัชฎา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หนูสาย  70%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น.สพ.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สิริศักดิ์  ชีช้าง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รศ.ดร.เกียรติศักดิ์ สร้อยสุวรรณ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4454CB" w:rsidRPr="00162440" w:rsidRDefault="004454CB" w:rsidP="00EF4384">
            <w:pPr>
              <w:shd w:val="clear" w:color="auto" w:fill="FFFFFF"/>
              <w:spacing w:after="45"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น.ส.นิธิพร รอด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รัตษะ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  <w:tr w:rsidR="004454CB" w:rsidRPr="00162440" w:rsidTr="00162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BD736E" w:rsidP="00EF4384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6C245D">
              <w:rPr>
                <w:rFonts w:ascii="TH SarabunPSK" w:hAnsi="TH SarabunPSK" w:cs="TH SarabunPSK"/>
                <w:b w:val="0"/>
                <w:bCs w:val="0"/>
                <w:color w:val="000000"/>
                <w:u w:val="none"/>
                <w:cs/>
              </w:rPr>
              <w:t>การพัฒนาหนังสือเสียงทางด้านเทคโนโลยีสารสนเทศและคอมพิวเตอร์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proofErr w:type="spellStart"/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นฤ</w:t>
            </w:r>
            <w:proofErr w:type="spellEnd"/>
            <w:r w:rsidRPr="00162440">
              <w:rPr>
                <w:rFonts w:ascii="TH SarabunPSK" w:hAnsi="TH SarabunPSK" w:cs="TH SarabunPSK" w:hint="cs"/>
                <w:sz w:val="32"/>
                <w:szCs w:val="32"/>
                <w:cs/>
              </w:rPr>
              <w:t>มล  แสงดวงแข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CB" w:rsidRPr="00162440" w:rsidRDefault="004454CB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</w:tr>
    </w:tbl>
    <w:p w:rsidR="004454CB" w:rsidRPr="006F38C7" w:rsidRDefault="004454CB" w:rsidP="004454CB">
      <w:pPr>
        <w:rPr>
          <w:rFonts w:ascii="TH SarabunPSK" w:hAnsi="TH SarabunPSK" w:cs="TH SarabunPSK"/>
          <w:sz w:val="18"/>
          <w:szCs w:val="18"/>
        </w:rPr>
      </w:pPr>
    </w:p>
    <w:p w:rsidR="004454CB" w:rsidRPr="006F38C7" w:rsidRDefault="004454CB" w:rsidP="004454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รวมทั้งสิ้น </w:t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เป็นเงิน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>44,000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4454CB" w:rsidRPr="00977AA0" w:rsidRDefault="004454CB" w:rsidP="004454CB">
      <w:pPr>
        <w:rPr>
          <w:rFonts w:ascii="TH SarabunPSK" w:hAnsi="TH SarabunPSK" w:cs="TH SarabunPSK"/>
          <w:sz w:val="32"/>
          <w:szCs w:val="32"/>
        </w:rPr>
      </w:pPr>
    </w:p>
    <w:p w:rsidR="004454CB" w:rsidRPr="006F38C7" w:rsidRDefault="004454CB" w:rsidP="004454CB">
      <w:pPr>
        <w:rPr>
          <w:rFonts w:ascii="TH SarabunPSK" w:hAnsi="TH SarabunPSK" w:cs="TH SarabunPSK"/>
          <w:sz w:val="16"/>
          <w:szCs w:val="16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2835"/>
        <w:gridCol w:w="1414"/>
      </w:tblGrid>
      <w:tr w:rsidR="004454CB" w:rsidRPr="006F38C7" w:rsidTr="004454CB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4CB" w:rsidRPr="004454CB" w:rsidRDefault="005D3616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รายชื่อโครงการงานวิจัย </w:t>
            </w:r>
            <w:r w:rsidR="004454CB"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ผลงานวิจัยเพื่อสร้างองค์ความรู้</w:t>
            </w:r>
            <w:r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สายวิทยาศาสตร์</w:t>
            </w:r>
          </w:p>
        </w:tc>
      </w:tr>
      <w:tr w:rsidR="004454CB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162440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4CB" w:rsidRPr="006F38C7" w:rsidRDefault="004454CB" w:rsidP="00EF438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E23708" w:rsidRPr="006F38C7" w:rsidTr="002710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pStyle w:val="a6"/>
              <w:tabs>
                <w:tab w:val="left" w:pos="72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ฤทธิ์ต้านอนุมูลอิสระและปริมาณสารประกอบ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ฟี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ลิก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ทั้งหมดของมหาหงส์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Default="00E23708" w:rsidP="00EF438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ผศ.สุภามาส    </w:t>
            </w:r>
            <w:proofErr w:type="spellStart"/>
            <w:r w:rsidRPr="00BB46A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 w:rsidRPr="00BB46A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187676"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="00187676"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87676" w:rsidRPr="00BB46A5" w:rsidRDefault="00187676" w:rsidP="0018767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จรินทร์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พูดงาม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6A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ผลของวิธีการสกัดน้ำมันจากเมล็ดยางพาราต่อปริมาณและคุณภาพน้ำมันดิบ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นางบุญเรือน  สรรเพชร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การหาปริมาณปรอทในสัตว์น้ำบริเวณอ่าวปากพนังโดยใช้เทคนิค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โวล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เทม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เมทรี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76" w:rsidRPr="006C245D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นางรัตติยา สารดิษฐ์    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23708" w:rsidRPr="00BB46A5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ผศ.สุภามาศ  </w:t>
            </w:r>
            <w:proofErr w:type="spellStart"/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 w:rsidRPr="006C24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zh-CN"/>
              </w:rPr>
              <w:t>2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16,000</w:t>
            </w:r>
          </w:p>
        </w:tc>
      </w:tr>
      <w:tr w:rsidR="005D3616" w:rsidRPr="006F38C7" w:rsidTr="007A7450"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16" w:rsidRPr="00414E4A" w:rsidRDefault="005D3616" w:rsidP="005D3616">
            <w:pPr>
              <w:tabs>
                <w:tab w:val="left" w:pos="233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รายชื่อโครงการงานวิจัย</w:t>
            </w:r>
            <w:r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ผลงานวิจัยเพื่อสร้างองค์ความรู้</w:t>
            </w:r>
            <w:r w:rsidRPr="00977AA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สายสังคมศาสตร์-มนุษย์ศาสตร์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9830B9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9830B9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BB46A5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ข้อสอบวัดความรู้ภาษาอังกฤษของนักศึกษาปริญญาตรีวิชาเอกภาษาอังกฤษเพื่อการสื่อสารสากลที่จะจบการศึกษาจากมหาวิทยาลัยเทคโนโลยีราชมงคลศรีวิชั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9830B9">
            <w:pPr>
              <w:tabs>
                <w:tab w:val="left" w:pos="14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ผศ.วิกรม  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ฉันทรางกูร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1C2C"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80</w:t>
            </w:r>
            <w:r w:rsidR="002B1C2C"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E23708" w:rsidRPr="00BB46A5" w:rsidRDefault="00E23708" w:rsidP="009830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ผศ.จิรา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เลี่ยม</w:t>
            </w:r>
            <w:proofErr w:type="spellStart"/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นิม</w:t>
            </w:r>
            <w:r w:rsidRPr="00BB46A5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ตร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9830B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  <w:tr w:rsidR="00E23708" w:rsidRPr="006F38C7" w:rsidTr="00DE2B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6F38C7" w:rsidRDefault="00E23708" w:rsidP="00EF438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BB46A5" w:rsidRDefault="00E23708" w:rsidP="00EF43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46A5">
              <w:rPr>
                <w:rFonts w:ascii="TH SarabunPSK" w:hAnsi="TH SarabunPSK" w:cs="TH SarabunPSK"/>
                <w:sz w:val="32"/>
                <w:szCs w:val="32"/>
                <w:cs/>
              </w:rPr>
              <w:t>เจตคติการมีเพศสัมพันธ์ในวัยเรียนของนักศึกษาคณะวิทยาศาสตร์และเทคโนโลยี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ผศ.สมมาตร ผดุง  </w:t>
            </w:r>
            <w:r>
              <w:rPr>
                <w:rFonts w:ascii="TH SarabunPSK" w:hAnsi="TH SarabunPSK" w:cs="TH SarabunPSK"/>
                <w:sz w:val="32"/>
                <w:szCs w:val="32"/>
                <w:lang w:eastAsia="zh-CN"/>
              </w:rPr>
              <w:t>7</w:t>
            </w:r>
            <w:r w:rsidRPr="00BB46A5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0</w:t>
            </w:r>
            <w:r w:rsidRPr="00BB46A5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ผศ.พนม  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อินทฤทธิ์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187676" w:rsidRPr="008B5332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ผศ.กนก  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ธิตานันท์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  <w:p w:rsidR="00E23708" w:rsidRPr="00BB46A5" w:rsidRDefault="00187676" w:rsidP="0018767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End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สุขกมล  รัต</w:t>
            </w:r>
            <w:proofErr w:type="spellStart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นสุ</w:t>
            </w:r>
            <w:proofErr w:type="spellEnd"/>
            <w:r w:rsidRPr="008B5332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708" w:rsidRPr="00414E4A" w:rsidRDefault="00E23708" w:rsidP="00EF438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E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414E4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</w:tr>
    </w:tbl>
    <w:p w:rsidR="004454CB" w:rsidRPr="006F38C7" w:rsidRDefault="004454CB" w:rsidP="004454CB">
      <w:pPr>
        <w:rPr>
          <w:rFonts w:ascii="TH SarabunPSK" w:hAnsi="TH SarabunPSK" w:cs="TH SarabunPSK"/>
          <w:sz w:val="18"/>
          <w:szCs w:val="18"/>
        </w:rPr>
      </w:pPr>
    </w:p>
    <w:p w:rsidR="004454CB" w:rsidRPr="006F38C7" w:rsidRDefault="004454CB" w:rsidP="004454C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>รวมทั้งสิ้น</w:t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เป็นเงิน 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B66B4">
        <w:rPr>
          <w:rFonts w:ascii="TH SarabunPSK" w:hAnsi="TH SarabunPSK" w:cs="TH SarabunPSK" w:hint="cs"/>
          <w:b/>
          <w:bCs/>
          <w:sz w:val="32"/>
          <w:szCs w:val="32"/>
          <w:cs/>
        </w:rPr>
        <w:t>58,500</w:t>
      </w:r>
      <w:r w:rsidRPr="006F38C7">
        <w:rPr>
          <w:rFonts w:ascii="TH SarabunPSK" w:hAnsi="TH SarabunPSK" w:cs="TH SarabunPSK"/>
          <w:b/>
          <w:bCs/>
          <w:sz w:val="32"/>
          <w:szCs w:val="32"/>
          <w:cs/>
        </w:rPr>
        <w:tab/>
        <w:t>บาท</w:t>
      </w:r>
    </w:p>
    <w:p w:rsidR="004454CB" w:rsidRDefault="004454CB" w:rsidP="004454CB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p w:rsidR="005D3616" w:rsidRDefault="005D3616" w:rsidP="004454CB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p w:rsidR="005D3616" w:rsidRDefault="005D3616" w:rsidP="004454CB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</w:p>
    <w:p w:rsidR="00BB66B4" w:rsidRPr="00977AA0" w:rsidRDefault="00BB66B4" w:rsidP="00BB66B4">
      <w:pPr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lastRenderedPageBreak/>
        <w:t>โครงการวิจัยขอเงินอุดหนุน งบ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 xml:space="preserve">แผ่นดิน </w:t>
      </w: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7</w:t>
      </w: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</w:t>
      </w:r>
    </w:p>
    <w:p w:rsidR="00AE5DA6" w:rsidRPr="00C848DD" w:rsidRDefault="00AE5DA6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16"/>
          <w:szCs w:val="16"/>
        </w:rPr>
      </w:pPr>
    </w:p>
    <w:tbl>
      <w:tblPr>
        <w:tblStyle w:val="aa"/>
        <w:tblW w:w="10207" w:type="dxa"/>
        <w:tblInd w:w="-176" w:type="dxa"/>
        <w:tblLook w:val="04A0"/>
      </w:tblPr>
      <w:tblGrid>
        <w:gridCol w:w="448"/>
        <w:gridCol w:w="5506"/>
        <w:gridCol w:w="2977"/>
        <w:gridCol w:w="1276"/>
      </w:tblGrid>
      <w:tr w:rsidR="00BB66B4" w:rsidTr="002A6BED">
        <w:tc>
          <w:tcPr>
            <w:tcW w:w="10207" w:type="dxa"/>
            <w:gridSpan w:val="4"/>
          </w:tcPr>
          <w:p w:rsidR="00BB66B4" w:rsidRPr="006F38C7" w:rsidRDefault="00BB66B4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green"/>
                <w:cs/>
              </w:rPr>
              <w:t>ผลงานวิจัยเพื่อถ่ายทอดองค์เทคโนโลยี</w:t>
            </w:r>
            <w:r w:rsidR="005D361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5D3616"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สายวิทยาศาสตร์</w:t>
            </w:r>
          </w:p>
        </w:tc>
      </w:tr>
      <w:tr w:rsidR="00BB66B4" w:rsidTr="00162440">
        <w:tc>
          <w:tcPr>
            <w:tcW w:w="448" w:type="dxa"/>
          </w:tcPr>
          <w:p w:rsidR="00BB66B4" w:rsidRPr="006F38C7" w:rsidRDefault="00162440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06" w:type="dxa"/>
          </w:tcPr>
          <w:p w:rsidR="00BB66B4" w:rsidRPr="006F38C7" w:rsidRDefault="00BB66B4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</w:tcPr>
          <w:p w:rsidR="00BB66B4" w:rsidRPr="006F38C7" w:rsidRDefault="00BB66B4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</w:tcPr>
          <w:p w:rsidR="00BB66B4" w:rsidRPr="006F38C7" w:rsidRDefault="00BB66B4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B35D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06" w:type="dxa"/>
            <w:vAlign w:val="center"/>
          </w:tcPr>
          <w:p w:rsidR="00DE2BF9" w:rsidRPr="00AE5DA6" w:rsidRDefault="00DE2BF9" w:rsidP="0001132A">
            <w:pPr>
              <w:pStyle w:val="5"/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</w:pP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การประยุกต์ใช้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ชีว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 xml:space="preserve">มวล กรด 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</w:rPr>
              <w:t>5-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อะ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มิโน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ลีวู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ลิ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นิก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 xml:space="preserve"> และสาร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แอสต้า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แซ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>นทีน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 xml:space="preserve"> เพื่อเพิ่มผลผลิตและคุณค่าทางโภชนาการ ของข้าวพันธุ์พื้นเมืองอย่างสูงสุดโดยใช้เทคนิคพื้นผิวการตอบสนอง</w:t>
            </w:r>
            <w:r w:rsidR="00191379" w:rsidRPr="00191379">
              <w:rPr>
                <w:rFonts w:ascii="TH SarabunPSK" w:eastAsia="Cordia New" w:hAnsi="TH SarabunPSK" w:cs="TH SarabunPSK"/>
                <w:b w:val="0"/>
                <w:bCs w:val="0"/>
                <w:i/>
                <w:iCs/>
                <w:noProof/>
                <w:sz w:val="30"/>
                <w:szCs w:val="30"/>
                <w:u w:val="none"/>
              </w:rPr>
              <w:pict>
                <v:line id="_x0000_s1032" style="position:absolute;z-index:251660288;mso-position-horizontal-relative:text;mso-position-vertical-relative:text" from="94.85pt,139.15pt" to="94.85pt,139.15pt">
                  <v:stroke endarrow="block"/>
                </v:line>
              </w:pic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u w:val="none"/>
                <w:cs/>
              </w:rPr>
              <w:t xml:space="preserve"> </w:t>
            </w:r>
            <w:r w:rsidRPr="00DE2BF9">
              <w:rPr>
                <w:rFonts w:ascii="TH SarabunPSK" w:eastAsia="Times New Roman" w:hAnsi="TH SarabunPSK" w:cs="TH SarabunPSK" w:hint="cs"/>
                <w:sz w:val="30"/>
                <w:szCs w:val="30"/>
                <w:u w:val="none"/>
                <w:cs/>
              </w:rPr>
              <w:t>(ต่อเนื่องปีที่ 2)</w:t>
            </w:r>
          </w:p>
        </w:tc>
        <w:tc>
          <w:tcPr>
            <w:tcW w:w="2977" w:type="dxa"/>
            <w:vAlign w:val="center"/>
          </w:tcPr>
          <w:p w:rsidR="00DE2BF9" w:rsidRPr="005F4D80" w:rsidRDefault="00DE2BF9" w:rsidP="0001132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ดร.อังคณา   ใสเกื้อ 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 xml:space="preserve">     50%</w:t>
            </w:r>
          </w:p>
          <w:p w:rsidR="00DE2BF9" w:rsidRPr="005F4D80" w:rsidRDefault="00DE2BF9" w:rsidP="0001132A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ดร.ชุตินุช   สุจริต 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30%</w:t>
            </w:r>
          </w:p>
          <w:p w:rsidR="00DE2BF9" w:rsidRPr="005F4D80" w:rsidRDefault="00DE2BF9" w:rsidP="0001132A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ผศ.อุไร</w:t>
            </w:r>
            <w:proofErr w:type="spellStart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วรรณ</w:t>
            </w:r>
            <w:proofErr w:type="spellEnd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proofErr w:type="spellStart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วัฒ</w:t>
            </w:r>
            <w:proofErr w:type="spellEnd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นกุล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 xml:space="preserve"> 15%</w:t>
            </w:r>
          </w:p>
          <w:p w:rsidR="00DE2BF9" w:rsidRPr="005F4D80" w:rsidRDefault="00DE2BF9" w:rsidP="0001132A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พิทูรย์</w:t>
            </w:r>
            <w:proofErr w:type="spellEnd"/>
            <w:r w:rsidRPr="005F4D8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จรูญรัตน์   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5%</w:t>
            </w:r>
          </w:p>
        </w:tc>
        <w:tc>
          <w:tcPr>
            <w:tcW w:w="1276" w:type="dxa"/>
            <w:vAlign w:val="center"/>
          </w:tcPr>
          <w:p w:rsidR="00DE2BF9" w:rsidRPr="005F4D80" w:rsidRDefault="00DE2BF9" w:rsidP="0001132A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231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00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06" w:type="dxa"/>
            <w:vAlign w:val="center"/>
          </w:tcPr>
          <w:p w:rsidR="00DE2BF9" w:rsidRPr="005F4D80" w:rsidRDefault="00DE2BF9" w:rsidP="0001132A">
            <w:pPr>
              <w:pStyle w:val="a4"/>
              <w:tabs>
                <w:tab w:val="left" w:pos="0"/>
              </w:tabs>
              <w:ind w:hanging="34"/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ความหลากหลายทางชีวภาพ ลักษณะทางสัณฐานวิทยา กายวิภาค  และฤทธิ์ต้านอนุมูลอิสระของพรรณไม้น้ำที่ใช้เป็นอาหารในเขตพื้นที่ลุ่มน้ำตาปี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DE2BF9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(ต่อเนื่องปีที่ 2)</w:t>
            </w:r>
          </w:p>
        </w:tc>
        <w:tc>
          <w:tcPr>
            <w:tcW w:w="2977" w:type="dxa"/>
            <w:vAlign w:val="center"/>
          </w:tcPr>
          <w:p w:rsidR="00DE2BF9" w:rsidRPr="005F4D80" w:rsidRDefault="00DE2BF9" w:rsidP="0001132A">
            <w:pPr>
              <w:pStyle w:val="a4"/>
              <w:tabs>
                <w:tab w:val="left" w:pos="1276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รศ.จารุยา  ขอพลอยกลาง</w:t>
            </w:r>
            <w:r w:rsidR="00DA2CB1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 xml:space="preserve"> 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7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%</w:t>
            </w:r>
          </w:p>
          <w:p w:rsidR="00DE2BF9" w:rsidRPr="005F4D80" w:rsidRDefault="00DE2BF9" w:rsidP="0001132A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 xml:space="preserve">น.ส.พัชรากร   </w:t>
            </w:r>
            <w:proofErr w:type="spellStart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รัตน</w:t>
            </w:r>
            <w:proofErr w:type="spellEnd"/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ภูมี   20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%</w:t>
            </w:r>
          </w:p>
          <w:p w:rsidR="00DE2BF9" w:rsidRPr="00133FBE" w:rsidRDefault="00DE2BF9" w:rsidP="0001132A">
            <w:pPr>
              <w:pStyle w:val="a4"/>
              <w:tabs>
                <w:tab w:val="left" w:pos="993"/>
              </w:tabs>
              <w:jc w:val="left"/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</w:pP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ผศ.คณิต ขอพลอยกลาง  10</w:t>
            </w:r>
            <w:r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%</w:t>
            </w:r>
          </w:p>
        </w:tc>
        <w:tc>
          <w:tcPr>
            <w:tcW w:w="1276" w:type="dxa"/>
            <w:vAlign w:val="center"/>
          </w:tcPr>
          <w:p w:rsidR="00DE2BF9" w:rsidRPr="005F4D80" w:rsidRDefault="00DE2BF9" w:rsidP="0001132A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214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01132A">
            <w:pPr>
              <w:pStyle w:val="a4"/>
              <w:tabs>
                <w:tab w:val="left" w:pos="0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การสกัดเพ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คติน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จากฝักเหรียงเพื่อการใช้ประโยชน์เชิงพา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นิชย์</w:t>
            </w:r>
            <w:proofErr w:type="spellEnd"/>
          </w:p>
        </w:tc>
        <w:tc>
          <w:tcPr>
            <w:tcW w:w="2977" w:type="dxa"/>
            <w:vAlign w:val="center"/>
          </w:tcPr>
          <w:p w:rsidR="00DE2BF9" w:rsidRDefault="00DE2BF9" w:rsidP="00DA2CB1">
            <w:pPr>
              <w:pStyle w:val="a4"/>
              <w:tabs>
                <w:tab w:val="left" w:pos="1276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 xml:space="preserve">ดร.ยุทธนา 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พงษ์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cs/>
              </w:rPr>
              <w:t>พิริยะเดชะ</w:t>
            </w:r>
            <w:r w:rsidR="00DA2CB1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DA2CB1"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7</w:t>
            </w:r>
            <w:r w:rsidR="00DA2CB1"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  <w:cs/>
              </w:rPr>
              <w:t>0</w:t>
            </w:r>
            <w:r w:rsidR="00DA2CB1" w:rsidRPr="005F4D80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%</w:t>
            </w:r>
          </w:p>
          <w:p w:rsidR="00DA2CB1" w:rsidRDefault="00DA2CB1" w:rsidP="00DA2CB1">
            <w:pPr>
              <w:pStyle w:val="a4"/>
              <w:tabs>
                <w:tab w:val="left" w:pos="1276"/>
              </w:tabs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จีรภรณ์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สังข์ผุด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A2CB1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15%</w:t>
            </w:r>
          </w:p>
          <w:p w:rsidR="00DA2CB1" w:rsidRPr="00DA2CB1" w:rsidRDefault="00DA2CB1" w:rsidP="00DA2CB1">
            <w:pPr>
              <w:pStyle w:val="a4"/>
              <w:tabs>
                <w:tab w:val="left" w:pos="1276"/>
              </w:tabs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ผศ.พัชริ</w:t>
            </w:r>
            <w:proofErr w:type="spellStart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นวลศรีทอง </w:t>
            </w:r>
            <w:r w:rsidRPr="00DA2CB1">
              <w:rPr>
                <w:rFonts w:ascii="TH SarabunPSK" w:hAnsi="TH SarabunPSK" w:cs="TH SarabunPSK"/>
                <w:b w:val="0"/>
                <w:bCs w:val="0"/>
                <w:sz w:val="30"/>
                <w:szCs w:val="30"/>
              </w:rPr>
              <w:t>15%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0113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286,000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B35D04">
            <w:pPr>
              <w:ind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ถ้วยรับน้ำยางจากยางธรรมชาติผสมเถ้าไม้ยางพารา</w:t>
            </w:r>
          </w:p>
        </w:tc>
        <w:tc>
          <w:tcPr>
            <w:tcW w:w="2977" w:type="dxa"/>
            <w:vAlign w:val="center"/>
          </w:tcPr>
          <w:p w:rsidR="00DE2BF9" w:rsidRPr="00162440" w:rsidRDefault="00D0786D" w:rsidP="00B35D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ประเสริฐ   คงแก้ว   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 เดี่ยว     สายจันทร์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 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พันธ์  ราชภักดี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310,000  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8676EF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การเตรียม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โฟม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ย่อยสลายได้โดยกระบวนการทางชีวภาพจากแป้ง</w:t>
            </w:r>
          </w:p>
          <w:p w:rsidR="00DE2BF9" w:rsidRPr="00162440" w:rsidRDefault="00DE2BF9" w:rsidP="008676EF">
            <w:pPr>
              <w:pStyle w:val="5"/>
              <w:jc w:val="both"/>
              <w:rPr>
                <w:rFonts w:ascii="TH SarabunPSK" w:hAnsi="TH SarabunPSK" w:cs="TH SarabunPSK"/>
                <w:u w:val="none"/>
                <w:cs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มันสำปะหลังที่ผสมด้วยแบคทีเรีย ชานอ้อยและน้ำยางพารา</w:t>
            </w:r>
          </w:p>
        </w:tc>
        <w:tc>
          <w:tcPr>
            <w:tcW w:w="2977" w:type="dxa"/>
            <w:vAlign w:val="center"/>
          </w:tcPr>
          <w:p w:rsidR="00DE2BF9" w:rsidRPr="00162440" w:rsidRDefault="00DE2BF9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น.ส.ขวัญฤทัย  บุญส่ง</w:t>
            </w:r>
            <w:r w:rsidRPr="00162440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60%</w:t>
            </w:r>
          </w:p>
          <w:p w:rsidR="00DE2BF9" w:rsidRPr="00162440" w:rsidRDefault="00DE2BF9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น.ส.เดือนเพ็ญ  อาจ</w:t>
            </w:r>
            <w:proofErr w:type="spellStart"/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ไธ</w:t>
            </w:r>
            <w:proofErr w:type="spellEnd"/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สง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30%</w:t>
            </w:r>
          </w:p>
          <w:p w:rsidR="00DE2BF9" w:rsidRPr="00162440" w:rsidRDefault="00DE2BF9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นาง</w:t>
            </w:r>
            <w:proofErr w:type="spellStart"/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จรินทร์</w:t>
            </w:r>
            <w:proofErr w:type="spellEnd"/>
            <w:r w:rsidRPr="00162440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พูดงาม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    10%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B35D04">
            <w:pPr>
              <w:ind w:firstLine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การใช้ยางธรรมชาติซิลิกามาสเตอร์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แบ็ท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ร่วมกับเขม่าดำและ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ออร์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กาโน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เคลย์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ในอุตสาหกรรมผลิตภัณฑ์ยาง </w:t>
            </w:r>
          </w:p>
        </w:tc>
        <w:tc>
          <w:tcPr>
            <w:tcW w:w="2977" w:type="dxa"/>
            <w:vAlign w:val="center"/>
          </w:tcPr>
          <w:p w:rsidR="0023442E" w:rsidRPr="0023442E" w:rsidRDefault="0023442E" w:rsidP="002344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นางจุฑาทิพย์ </w:t>
            </w:r>
            <w:r w:rsidRPr="002344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>อาจ</w:t>
            </w:r>
            <w:proofErr w:type="spellStart"/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>ชมภู</w:t>
            </w:r>
            <w:proofErr w:type="spellEnd"/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442E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3442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23442E" w:rsidRPr="0023442E" w:rsidRDefault="0023442E" w:rsidP="0023442E">
            <w:pPr>
              <w:jc w:val="thaiDistribute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3442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นายเดี่ยว  </w:t>
            </w:r>
            <w:r w:rsidRPr="0023442E">
              <w:rPr>
                <w:rFonts w:ascii="TH SarabunPSK" w:hAnsi="TH SarabunPSK" w:cs="TH SarabunPSK" w:hint="cs"/>
                <w:i/>
                <w:sz w:val="32"/>
                <w:szCs w:val="32"/>
                <w:cs/>
              </w:rPr>
              <w:t xml:space="preserve"> </w:t>
            </w:r>
            <w:r w:rsidRPr="0023442E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สายจันทร์</w:t>
            </w:r>
            <w:r w:rsidRPr="0023442E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</w:t>
            </w:r>
            <w:r w:rsidRPr="0023442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3442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3442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23442E" w:rsidP="0023442E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3442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นายอนุชิต  วิเชียรชม</w:t>
            </w:r>
            <w:r w:rsidRPr="002344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23442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23442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3442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3442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01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B35D04">
            <w:pPr>
              <w:pStyle w:val="5"/>
              <w:jc w:val="left"/>
              <w:rPr>
                <w:rFonts w:ascii="TH SarabunPSK" w:eastAsia="Times New Roman" w:hAnsi="TH SarabunPSK" w:cs="TH SarabunPSK"/>
                <w:b w:val="0"/>
                <w:bCs w:val="0"/>
                <w:u w:val="none"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การประยุกต์ใช้ของเหลวไอออ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นิค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เป็นสารเติมแต่งเฟสเคลื่อนที่ในเทคนิค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โคร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มา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โทกราฟี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ของเหลวสมรรถนะสูงแบบเซมิไม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โคร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สำหรับการวิเคราะห์หาปริมาณยาก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ลุ่มสเตียรอยด์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และแอน</w:t>
            </w:r>
            <w:proofErr w:type="spellStart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ติฮีสตา</w:t>
            </w:r>
            <w:proofErr w:type="spellEnd"/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มีนในผลิตภัณฑ์สมุนไพร </w:t>
            </w:r>
          </w:p>
        </w:tc>
        <w:tc>
          <w:tcPr>
            <w:tcW w:w="2977" w:type="dxa"/>
            <w:vAlign w:val="center"/>
          </w:tcPr>
          <w:p w:rsidR="00DE2BF9" w:rsidRPr="00162440" w:rsidRDefault="00AF19DB" w:rsidP="00B35D04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กฤตยา  หนูสาย      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E2BF9"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B35D04">
            <w:pPr>
              <w:pStyle w:val="1"/>
              <w:spacing w:after="0" w:line="240" w:lineRule="auto"/>
              <w:ind w:left="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รศ.ดร. ประยงค์ ดวงดี  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293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,000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B35D04">
            <w:pPr>
              <w:pStyle w:val="5"/>
              <w:jc w:val="left"/>
              <w:rPr>
                <w:rFonts w:ascii="TH SarabunPSK" w:eastAsia="Times New Roman" w:hAnsi="TH SarabunPSK" w:cs="TH SarabunPSK"/>
                <w:b w:val="0"/>
                <w:bCs w:val="0"/>
                <w:u w:val="none"/>
                <w:cs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การแยกและคัดเลือกเชื้อราที่สามารถย่อยสลายเซลลูโลสเพื่อย่อยสลาย ทะลายปาล์มน้ำมันเปล่าที่ผ่านกระบวนการบีบอัดน้ำมัน </w:t>
            </w:r>
          </w:p>
        </w:tc>
        <w:tc>
          <w:tcPr>
            <w:tcW w:w="2977" w:type="dxa"/>
            <w:vAlign w:val="center"/>
          </w:tcPr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จรินทร์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พูดงาม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60 %</w:t>
            </w:r>
          </w:p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น.ส.เดือนเพ็ญ  อาจ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ไธ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สง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40%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236,000  </w:t>
            </w:r>
          </w:p>
        </w:tc>
      </w:tr>
      <w:tr w:rsidR="00DE2BF9" w:rsidRPr="00162440" w:rsidTr="00162440">
        <w:tc>
          <w:tcPr>
            <w:tcW w:w="448" w:type="dxa"/>
            <w:vAlign w:val="center"/>
          </w:tcPr>
          <w:p w:rsidR="00DE2BF9" w:rsidRPr="00162440" w:rsidRDefault="00DE2BF9" w:rsidP="000113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06" w:type="dxa"/>
            <w:vAlign w:val="center"/>
          </w:tcPr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ยุกต์ใช้น้ำมันมะพร้าวที่มีสารสกัดจากขิงผสมรวมกับน้ำมันถั่วเหลืองเพื่อให้ได้น้ำมันผสมที่มีองค์ประกอบของกรดไขมันที่เหมาะสมทางด้านโภชนาการและมีความคงตัวต่อการเก็บรักษา </w:t>
            </w:r>
          </w:p>
        </w:tc>
        <w:tc>
          <w:tcPr>
            <w:tcW w:w="2977" w:type="dxa"/>
            <w:vAlign w:val="center"/>
          </w:tcPr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ผศ.ดร.เพ็ญศรี เพ็ญประไพ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ดร.บุญเรือน  สรรเพชร    2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  <w:p w:rsidR="00DE2BF9" w:rsidRPr="00162440" w:rsidRDefault="00DE2BF9" w:rsidP="00B35D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น.ส.</w:t>
            </w:r>
            <w:proofErr w:type="spellStart"/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สุวรรณา</w:t>
            </w:r>
            <w:proofErr w:type="spellEnd"/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ผลใหม่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276" w:type="dxa"/>
            <w:vAlign w:val="center"/>
          </w:tcPr>
          <w:p w:rsidR="00DE2BF9" w:rsidRPr="00162440" w:rsidRDefault="00DE2BF9" w:rsidP="00B35D04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271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,000</w:t>
            </w:r>
          </w:p>
        </w:tc>
      </w:tr>
    </w:tbl>
    <w:p w:rsidR="00AE5DA6" w:rsidRPr="00DF5DFE" w:rsidRDefault="00AE5DA6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16"/>
          <w:szCs w:val="16"/>
        </w:rPr>
      </w:pPr>
    </w:p>
    <w:p w:rsidR="00AE5DA6" w:rsidRPr="00DE2BF9" w:rsidRDefault="00AE5DA6" w:rsidP="00AE5DA6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รวมทั้งหมด </w:t>
      </w:r>
      <w:proofErr w:type="gramStart"/>
      <w:r w:rsidR="00DE2BF9" w:rsidRPr="00D85E52">
        <w:rPr>
          <w:rFonts w:ascii="TH SarabunPSK" w:hAnsi="TH SarabunPSK" w:cs="TH SarabunPSK"/>
          <w:b/>
          <w:bCs/>
          <w:sz w:val="36"/>
          <w:szCs w:val="36"/>
        </w:rPr>
        <w:t>9</w:t>
      </w:r>
      <w:r w:rsidR="008C6626" w:rsidRPr="00D85E5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</w:t>
      </w:r>
      <w:proofErr w:type="gramEnd"/>
      <w:r w:rsidRPr="00DE2BF9">
        <w:rPr>
          <w:rFonts w:ascii="TH SarabunPSK" w:hAnsi="TH SarabunPSK" w:cs="TH SarabunPSK"/>
          <w:sz w:val="36"/>
          <w:szCs w:val="36"/>
          <w:cs/>
        </w:rPr>
        <w:tab/>
      </w:r>
      <w:r w:rsidRPr="00DE2BF9">
        <w:rPr>
          <w:rFonts w:ascii="TH SarabunPSK" w:hAnsi="TH SarabunPSK" w:cs="TH SarabunPSK"/>
          <w:sz w:val="36"/>
          <w:szCs w:val="36"/>
          <w:cs/>
        </w:rPr>
        <w:tab/>
      </w:r>
      <w:r w:rsidRPr="00DE2BF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E2BF9">
        <w:rPr>
          <w:rFonts w:ascii="TH SarabunPSK" w:hAnsi="TH SarabunPSK" w:cs="TH SarabunPSK"/>
          <w:b/>
          <w:bCs/>
          <w:sz w:val="36"/>
          <w:szCs w:val="36"/>
          <w:cs/>
        </w:rPr>
        <w:tab/>
        <w:t>รวม</w:t>
      </w:r>
      <w:r w:rsidRPr="00DE2BF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62440" w:rsidRPr="00DE2BF9">
        <w:rPr>
          <w:rFonts w:ascii="TH SarabunPSK" w:hAnsi="TH SarabunPSK" w:cs="TH SarabunPSK" w:hint="cs"/>
          <w:b/>
          <w:bCs/>
          <w:sz w:val="36"/>
          <w:szCs w:val="36"/>
          <w:cs/>
        </w:rPr>
        <w:t>2,</w:t>
      </w:r>
      <w:r w:rsidR="00DE2BF9" w:rsidRPr="00DE2BF9">
        <w:rPr>
          <w:rFonts w:ascii="TH SarabunPSK" w:hAnsi="TH SarabunPSK" w:cs="TH SarabunPSK"/>
          <w:b/>
          <w:bCs/>
          <w:sz w:val="36"/>
          <w:szCs w:val="36"/>
        </w:rPr>
        <w:t>286</w:t>
      </w:r>
      <w:r w:rsidR="00162440" w:rsidRPr="00DE2BF9">
        <w:rPr>
          <w:rFonts w:ascii="TH SarabunPSK" w:hAnsi="TH SarabunPSK" w:cs="TH SarabunPSK" w:hint="cs"/>
          <w:b/>
          <w:bCs/>
          <w:sz w:val="36"/>
          <w:szCs w:val="36"/>
          <w:cs/>
        </w:rPr>
        <w:t>,000</w:t>
      </w:r>
      <w:r w:rsidR="008C6626" w:rsidRPr="00DE2BF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DE2BF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E2BF9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AE5DA6" w:rsidRPr="002E6ACF" w:rsidRDefault="00AE5DA6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8C6626" w:rsidRDefault="008C6626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8C6626" w:rsidRDefault="008C6626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DE2BF9" w:rsidRDefault="00DE2BF9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DE2BF9" w:rsidRDefault="00DE2BF9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DE2BF9" w:rsidRDefault="00DE2BF9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DE2BF9" w:rsidRDefault="00DE2BF9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DE2BF9" w:rsidRDefault="00DE2BF9" w:rsidP="00AE5DA6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0"/>
          <w:szCs w:val="30"/>
        </w:rPr>
      </w:pPr>
    </w:p>
    <w:p w:rsidR="00396576" w:rsidRPr="005F4D80" w:rsidRDefault="00396576" w:rsidP="008C6626">
      <w:pPr>
        <w:rPr>
          <w:rFonts w:ascii="TH SarabunPSK" w:hAnsi="TH SarabunPSK" w:cs="TH SarabunPSK"/>
          <w:sz w:val="30"/>
          <w:szCs w:val="30"/>
        </w:rPr>
      </w:pPr>
    </w:p>
    <w:p w:rsidR="008C6626" w:rsidRPr="00977AA0" w:rsidRDefault="008C6626" w:rsidP="008C6626">
      <w:pPr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</w:rPr>
      </w:pP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โครงการวิจัยขอเงินอุดหนุน งบ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 xml:space="preserve">แผ่นดิน </w:t>
      </w: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>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2"/>
          <w:szCs w:val="32"/>
          <w:cs/>
        </w:rPr>
        <w:t>7</w:t>
      </w:r>
      <w:r w:rsidRPr="00977AA0">
        <w:rPr>
          <w:rFonts w:ascii="TH SarabunPSK" w:eastAsia="Angsana New" w:hAnsi="TH SarabunPSK" w:cs="TH SarabunPSK"/>
          <w:b/>
          <w:bCs/>
          <w:snapToGrid w:val="0"/>
          <w:color w:val="000000"/>
          <w:sz w:val="32"/>
          <w:szCs w:val="32"/>
          <w:cs/>
        </w:rPr>
        <w:t xml:space="preserve"> </w:t>
      </w:r>
    </w:p>
    <w:p w:rsidR="008C6626" w:rsidRPr="006F38C7" w:rsidRDefault="008C6626" w:rsidP="008C6626">
      <w:pPr>
        <w:rPr>
          <w:rFonts w:ascii="TH SarabunPSK" w:hAnsi="TH SarabunPSK" w:cs="TH SarabunPSK"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962"/>
        <w:gridCol w:w="2976"/>
        <w:gridCol w:w="1418"/>
      </w:tblGrid>
      <w:tr w:rsidR="008C6626" w:rsidRPr="006F38C7" w:rsidTr="00D85E52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626" w:rsidRPr="004454CB" w:rsidRDefault="008C6626" w:rsidP="005D3616">
            <w:pPr>
              <w:tabs>
                <w:tab w:val="left" w:pos="2334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54C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  <w:t>ผลงานวิจัยเพื่อสร้างองค์ความรู้</w:t>
            </w:r>
            <w:r w:rsidR="005D361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D3616" w:rsidRPr="006F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สายวิทยาศาสตร์</w:t>
            </w:r>
          </w:p>
        </w:tc>
      </w:tr>
      <w:tr w:rsidR="008C6626" w:rsidRPr="006F38C7" w:rsidTr="00057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6" w:rsidRPr="006F38C7" w:rsidRDefault="00162440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6" w:rsidRPr="006F38C7" w:rsidRDefault="008C6626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6" w:rsidRPr="006F38C7" w:rsidRDefault="008C6626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626" w:rsidRPr="006F38C7" w:rsidRDefault="008C6626" w:rsidP="00B35D0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E2BF9" w:rsidRPr="006F38C7" w:rsidTr="00057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F9" w:rsidRPr="006F38C7" w:rsidRDefault="00DE2BF9" w:rsidP="00D85E5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F38C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="00D85E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การผลิตชุดตรวจสอบหาปริมาณยาฆ่าแมลงกลุ่ม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ออร์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แกโนฟอสเฟต 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คาร์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บา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เมต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ไพรี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ทรอยด์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ออร์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แกโนคลอรีนที่ตกค้างในผักและผลไม้ตามท้องตลาด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16244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ดร.กฤตยา  หนูสาย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   8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01132A">
            <w:pPr>
              <w:rPr>
                <w:rStyle w:val="hps"/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.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วิชชุลฎา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ถาวโรจน์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%   </w:t>
            </w:r>
          </w:p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รศ.ดร. ประยงค์ ดวงดี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%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</w:rPr>
              <w:t>261,000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</w:tr>
      <w:tr w:rsidR="00DE2BF9" w:rsidRPr="006F38C7" w:rsidTr="00057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6F38C7" w:rsidRDefault="00DE2BF9" w:rsidP="00D85E5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D85E5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pStyle w:val="5"/>
              <w:jc w:val="left"/>
              <w:rPr>
                <w:rFonts w:ascii="TH SarabunPSK" w:eastAsia="Times New Roman" w:hAnsi="TH SarabunPSK" w:cs="TH SarabunPSK"/>
                <w:b w:val="0"/>
                <w:bCs w:val="0"/>
                <w:u w:val="none"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 xml:space="preserve">การพัฒนาต้นแบบเครื่องวัดเปอร์เซ็นต์เนื้อยางแห้งในน้ำยางพาราแบบอัตโนมัติ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พันธ์   ราชภักดี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60 %</w:t>
            </w:r>
          </w:p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นายเดี่ยว  สายจันทร์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นายสุธาพร  เกตุพันธ์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</w:rPr>
              <w:t>278,000</w:t>
            </w:r>
          </w:p>
        </w:tc>
      </w:tr>
      <w:tr w:rsidR="00DE2BF9" w:rsidRPr="006F38C7" w:rsidTr="00057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Default="00D85E52" w:rsidP="00B35D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การพัฒนาโปรแกรมระบบสหกรณ์ร้านค้าโรงเรียน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537F80">
            <w:pPr>
              <w:tabs>
                <w:tab w:val="left" w:pos="12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มลวรรณ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บุญเจริญ </w:t>
            </w:r>
            <w:r w:rsidR="00537F8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BF9" w:rsidRPr="00162440" w:rsidRDefault="00DE2BF9" w:rsidP="000113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</w:rPr>
              <w:t>240,000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DE2BF9" w:rsidRPr="006F38C7" w:rsidTr="000574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F9" w:rsidRDefault="00D85E52" w:rsidP="00B35D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F9" w:rsidRPr="00162440" w:rsidRDefault="00DE2BF9" w:rsidP="0001132A">
            <w:pPr>
              <w:pStyle w:val="5"/>
              <w:jc w:val="left"/>
              <w:rPr>
                <w:rFonts w:ascii="TH SarabunPSK" w:eastAsia="Times New Roman" w:hAnsi="TH SarabunPSK" w:cs="TH SarabunPSK"/>
                <w:b w:val="0"/>
                <w:bCs w:val="0"/>
                <w:iCs/>
                <w:u w:val="none"/>
              </w:rPr>
            </w:pPr>
            <w:r w:rsidRPr="00162440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ระบบผู้เชี่ยวชาญการรักษาโรคโดยใช้ภูมิปัญญาแพทย์แผนไทย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นางกลอยใจ  ครุฑจ้อน</w:t>
            </w: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0113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ดร.ยุทธนา 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พิริยะเดชะ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ชัชฎา</w:t>
            </w:r>
            <w:proofErr w:type="spellEnd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หนูสาย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       2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DE2BF9" w:rsidRPr="00162440" w:rsidRDefault="00DE2BF9" w:rsidP="0001132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ผศ</w:t>
            </w:r>
            <w:proofErr w:type="spellEnd"/>
            <w:r w:rsidR="001B563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สมคิด อินทร์ช่วย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 xml:space="preserve">     1</w:t>
            </w:r>
            <w:r w:rsidRPr="0016244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162440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BF9" w:rsidRPr="00162440" w:rsidRDefault="00DE2BF9" w:rsidP="0001132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62440">
              <w:rPr>
                <w:rFonts w:ascii="TH SarabunPSK" w:eastAsia="Times New Roman" w:hAnsi="TH SarabunPSK" w:cs="TH SarabunPSK"/>
                <w:sz w:val="32"/>
                <w:szCs w:val="32"/>
              </w:rPr>
              <w:t>227,000</w:t>
            </w:r>
          </w:p>
        </w:tc>
      </w:tr>
      <w:tr w:rsidR="00AE5DA6" w:rsidRPr="005F4D80" w:rsidTr="000574CE">
        <w:tc>
          <w:tcPr>
            <w:tcW w:w="993" w:type="dxa"/>
            <w:vAlign w:val="center"/>
          </w:tcPr>
          <w:p w:rsidR="00AE5DA6" w:rsidRPr="005F4D80" w:rsidRDefault="00AE5DA6" w:rsidP="00B35D0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5F4D8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962" w:type="dxa"/>
            <w:vAlign w:val="center"/>
          </w:tcPr>
          <w:p w:rsidR="00AE5DA6" w:rsidRPr="005F4D80" w:rsidRDefault="00AE5DA6" w:rsidP="00AE5DA6">
            <w:pPr>
              <w:tabs>
                <w:tab w:val="left" w:pos="34"/>
              </w:tabs>
              <w:ind w:left="34" w:hanging="34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ผลจากการใช้สาร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Ethephon</w:t>
            </w:r>
            <w:proofErr w:type="spellEnd"/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ต่อ</w:t>
            </w:r>
            <w:r w:rsidR="002C612C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ผลิต</w:t>
            </w:r>
            <w:r w:rsidR="002C612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คุณภาพน้ำยางและคุณสมบัติเนื้อไม้ยางพารา</w:t>
            </w:r>
            <w:r w:rsidRPr="005F4D80">
              <w:rPr>
                <w:rFonts w:ascii="TH SarabunPSK" w:hAnsi="TH SarabunPSK" w:cs="TH SarabunPSK"/>
                <w:b/>
                <w:bCs/>
                <w:spacing w:val="7"/>
                <w:sz w:val="30"/>
                <w:szCs w:val="3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AE5DA6" w:rsidRPr="005F4D80" w:rsidRDefault="00AE5DA6" w:rsidP="00B35D04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5F4D80">
              <w:rPr>
                <w:rFonts w:ascii="TH SarabunPSK" w:hAnsi="TH SarabunPSK" w:cs="TH SarabunPSK"/>
                <w:i/>
                <w:sz w:val="30"/>
                <w:szCs w:val="30"/>
                <w:cs/>
              </w:rPr>
              <w:t>ดร.เอก</w:t>
            </w:r>
            <w:proofErr w:type="spellStart"/>
            <w:r w:rsidRPr="005F4D80">
              <w:rPr>
                <w:rFonts w:ascii="TH SarabunPSK" w:hAnsi="TH SarabunPSK" w:cs="TH SarabunPSK"/>
                <w:i/>
                <w:sz w:val="30"/>
                <w:szCs w:val="30"/>
                <w:cs/>
              </w:rPr>
              <w:t>วิทย์</w:t>
            </w:r>
            <w:proofErr w:type="spellEnd"/>
            <w:r w:rsidRPr="005F4D80">
              <w:rPr>
                <w:rFonts w:ascii="TH SarabunPSK" w:hAnsi="TH SarabunPSK" w:cs="TH SarabunPSK"/>
                <w:i/>
                <w:sz w:val="30"/>
                <w:szCs w:val="30"/>
                <w:cs/>
              </w:rPr>
              <w:t xml:space="preserve">  เพียรอนุรักษ์</w:t>
            </w:r>
          </w:p>
        </w:tc>
        <w:tc>
          <w:tcPr>
            <w:tcW w:w="1418" w:type="dxa"/>
            <w:vAlign w:val="center"/>
          </w:tcPr>
          <w:p w:rsidR="00AE5DA6" w:rsidRPr="005F4D80" w:rsidRDefault="00AE5DA6" w:rsidP="00B35D0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114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,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5F4D80">
              <w:rPr>
                <w:rFonts w:ascii="TH SarabunPSK" w:hAnsi="TH SarabunPSK" w:cs="TH SarabunPSK"/>
                <w:sz w:val="30"/>
                <w:szCs w:val="30"/>
              </w:rPr>
              <w:t>00</w:t>
            </w:r>
            <w:r w:rsidRPr="005F4D8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  <w:tr w:rsidR="00AE5DA6" w:rsidRPr="00D85E52" w:rsidTr="000574CE">
        <w:tc>
          <w:tcPr>
            <w:tcW w:w="993" w:type="dxa"/>
            <w:vAlign w:val="center"/>
          </w:tcPr>
          <w:p w:rsidR="00AE5DA6" w:rsidRPr="00543B92" w:rsidRDefault="00AE5DA6" w:rsidP="00B35D04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ย่อยที่ 1</w:t>
            </w:r>
          </w:p>
        </w:tc>
        <w:tc>
          <w:tcPr>
            <w:tcW w:w="4962" w:type="dxa"/>
            <w:vAlign w:val="center"/>
          </w:tcPr>
          <w:p w:rsidR="00AE5DA6" w:rsidRPr="00543B92" w:rsidRDefault="00AE5DA6" w:rsidP="00AE5DA6">
            <w:pPr>
              <w:tabs>
                <w:tab w:val="left" w:pos="3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ผลของ 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</w:rPr>
              <w:t>Ethephon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ต่อผลผลิตยางพารา </w:t>
            </w:r>
          </w:p>
          <w:p w:rsidR="00DE2BF9" w:rsidRPr="00543B92" w:rsidRDefault="00DE2BF9" w:rsidP="00AE5DA6">
            <w:pPr>
              <w:tabs>
                <w:tab w:val="left" w:pos="3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(สาขาพืชศาสตร์ คณะเกษตรศาสตร์</w:t>
            </w:r>
            <w:r w:rsidRPr="00543B9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vAlign w:val="center"/>
          </w:tcPr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รศ.ดร.สมพร  ณ นคร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 xml:space="preserve">   80%</w:t>
            </w:r>
          </w:p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นางสุวรรณ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ษา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ชูเชิด</w:t>
            </w:r>
            <w:r w:rsidRPr="00543B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418" w:type="dxa"/>
            <w:vAlign w:val="center"/>
          </w:tcPr>
          <w:p w:rsidR="00AE5DA6" w:rsidRPr="00543B92" w:rsidRDefault="00AE5DA6" w:rsidP="00B35D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227</w:t>
            </w:r>
            <w:r w:rsidRPr="00543B92">
              <w:rPr>
                <w:rFonts w:ascii="TH SarabunPSK" w:hAnsi="TH SarabunPSK" w:cs="TH SarabunPSK"/>
                <w:spacing w:val="-2"/>
                <w:sz w:val="32"/>
                <w:szCs w:val="32"/>
              </w:rPr>
              <w:t>,000</w:t>
            </w:r>
            <w:r w:rsidRPr="00543B9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</w:t>
            </w:r>
          </w:p>
        </w:tc>
      </w:tr>
      <w:tr w:rsidR="00AE5DA6" w:rsidRPr="005F4D80" w:rsidTr="000574CE">
        <w:tc>
          <w:tcPr>
            <w:tcW w:w="993" w:type="dxa"/>
            <w:vAlign w:val="center"/>
          </w:tcPr>
          <w:p w:rsidR="000574CE" w:rsidRPr="00543B92" w:rsidRDefault="000574CE" w:rsidP="00AE5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AE5DA6" w:rsidRPr="00543B92" w:rsidRDefault="000574CE" w:rsidP="00AE5D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43B9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DA6"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ย่อยที่ </w:t>
            </w:r>
            <w:r w:rsidR="00AE5DA6" w:rsidRPr="00543B9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43B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962" w:type="dxa"/>
            <w:vAlign w:val="center"/>
          </w:tcPr>
          <w:p w:rsidR="00AE5DA6" w:rsidRPr="00543B92" w:rsidRDefault="00AE5DA6" w:rsidP="00AE5DA6">
            <w:pPr>
              <w:ind w:left="34" w:right="-129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ผลจากการใช้สารเร่งเอทธิฟอนต่อคุณภาพยางธรรมชาติ </w:t>
            </w:r>
          </w:p>
        </w:tc>
        <w:tc>
          <w:tcPr>
            <w:tcW w:w="2976" w:type="dxa"/>
            <w:vAlign w:val="center"/>
          </w:tcPr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ดร.เอก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เพียรอนุรักษ์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 xml:space="preserve">  70%</w:t>
            </w:r>
          </w:p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ดร.เอก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สิษฐ์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อนันต์เจริญวงศ์3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</w:tc>
        <w:tc>
          <w:tcPr>
            <w:tcW w:w="1418" w:type="dxa"/>
            <w:vAlign w:val="center"/>
          </w:tcPr>
          <w:p w:rsidR="00AE5DA6" w:rsidRPr="00543B92" w:rsidRDefault="00AE5DA6" w:rsidP="00B35D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pacing w:val="-2"/>
                <w:sz w:val="32"/>
                <w:szCs w:val="32"/>
              </w:rPr>
              <w:t>234,000</w:t>
            </w: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AE5DA6" w:rsidRPr="00D85E52" w:rsidTr="000574CE">
        <w:tc>
          <w:tcPr>
            <w:tcW w:w="993" w:type="dxa"/>
            <w:vAlign w:val="center"/>
          </w:tcPr>
          <w:p w:rsidR="00AE5DA6" w:rsidRPr="00543B92" w:rsidRDefault="00AE5DA6" w:rsidP="00AE5DA6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ย่อยที่ </w:t>
            </w:r>
            <w:r w:rsidRPr="00543B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2" w:type="dxa"/>
            <w:vAlign w:val="center"/>
          </w:tcPr>
          <w:p w:rsidR="00AE5DA6" w:rsidRPr="00543B92" w:rsidRDefault="00AE5DA6" w:rsidP="00AE5DA6">
            <w:pPr>
              <w:tabs>
                <w:tab w:val="left" w:pos="34"/>
              </w:tabs>
              <w:ind w:left="34" w:hanging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ผลของ  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</w:rPr>
              <w:t>Ethephon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ต่อคุณภาพและคุณสมบัติไม้ยางพารา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E2BF9" w:rsidRPr="00543B92" w:rsidRDefault="00DE2BF9" w:rsidP="00DE2BF9">
            <w:pPr>
              <w:numPr>
                <w:ilvl w:val="12"/>
                <w:numId w:val="0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43B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สาขาวิศวกรรมโยธา  คณะวิศวกรรมศาสตร์</w:t>
            </w:r>
            <w:r w:rsidRPr="00543B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976" w:type="dxa"/>
            <w:vAlign w:val="center"/>
          </w:tcPr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ผศ.จรูญ  เจริญเนตรกุล    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40%</w:t>
            </w:r>
          </w:p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รศ.มนัส   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อนุศิริ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20%</w:t>
            </w:r>
          </w:p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>ชัย  ชูศิลป์          3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0%</w:t>
            </w:r>
          </w:p>
          <w:p w:rsidR="00AE5DA6" w:rsidRPr="00543B92" w:rsidRDefault="00AE5DA6" w:rsidP="00B35D0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นายอัมพร   หมัดแสละ     </w:t>
            </w:r>
            <w:r w:rsidRPr="00543B92">
              <w:rPr>
                <w:rFonts w:ascii="TH SarabunPSK" w:hAnsi="TH SarabunPSK" w:cs="TH SarabunPSK"/>
                <w:sz w:val="32"/>
                <w:szCs w:val="32"/>
              </w:rPr>
              <w:t>10%</w:t>
            </w:r>
          </w:p>
        </w:tc>
        <w:tc>
          <w:tcPr>
            <w:tcW w:w="1418" w:type="dxa"/>
            <w:vAlign w:val="center"/>
          </w:tcPr>
          <w:p w:rsidR="00AE5DA6" w:rsidRPr="00543B92" w:rsidRDefault="00AE5DA6" w:rsidP="00B35D0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43B92">
              <w:rPr>
                <w:rFonts w:ascii="TH SarabunPSK" w:hAnsi="TH SarabunPSK" w:cs="TH SarabunPSK"/>
                <w:sz w:val="32"/>
                <w:szCs w:val="32"/>
              </w:rPr>
              <w:t>190,000</w:t>
            </w:r>
            <w:r w:rsidRPr="00543B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0574CE" w:rsidRPr="00D85E52" w:rsidTr="000574CE">
        <w:tc>
          <w:tcPr>
            <w:tcW w:w="993" w:type="dxa"/>
            <w:vAlign w:val="center"/>
          </w:tcPr>
          <w:p w:rsidR="000574CE" w:rsidRPr="000574CE" w:rsidRDefault="000574CE" w:rsidP="00AE5DA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74CE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962" w:type="dxa"/>
            <w:vAlign w:val="center"/>
          </w:tcPr>
          <w:p w:rsidR="000574CE" w:rsidRPr="006C245D" w:rsidRDefault="000574CE" w:rsidP="00564890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การออกแบบ สร้าง และประเมินผลเครื่องหั่นบล็อกแท่งข้าว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เกรียบกรือ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โปะ เพื่อเพิ่มมูลค่าสินค้าของกลุ่มชุมชนบางนาค จังหวัดนราธิวาส</w:t>
            </w:r>
          </w:p>
        </w:tc>
        <w:tc>
          <w:tcPr>
            <w:tcW w:w="2976" w:type="dxa"/>
            <w:vAlign w:val="center"/>
          </w:tcPr>
          <w:p w:rsidR="00E81E80" w:rsidRPr="002C40F5" w:rsidRDefault="00E81E80" w:rsidP="00E81E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น.ส.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บัณฑิ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ภู่ทรัพย์มี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55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81E80" w:rsidRPr="002C40F5" w:rsidRDefault="00E81E80" w:rsidP="00E81E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เศรษฐวัฒน์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ถนิม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กาญจน์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</w:rPr>
              <w:t>15%</w:t>
            </w:r>
          </w:p>
          <w:p w:rsidR="00E81E80" w:rsidRPr="002C40F5" w:rsidRDefault="00E81E80" w:rsidP="00E81E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ชวกร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มุกสาน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E81E80" w:rsidRPr="002C40F5" w:rsidRDefault="00E81E80" w:rsidP="00E81E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นายสมชาย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เรืองสว่าง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0574CE" w:rsidRPr="006C245D" w:rsidRDefault="00E81E80" w:rsidP="00E81E8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อนุวัฒน์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proofErr w:type="spellStart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รัตน</w:t>
            </w:r>
            <w:proofErr w:type="spellEnd"/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รัตน์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418" w:type="dxa"/>
            <w:vAlign w:val="center"/>
          </w:tcPr>
          <w:p w:rsidR="000574CE" w:rsidRPr="00BB26DB" w:rsidRDefault="000574CE" w:rsidP="00564890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B26DB">
              <w:rPr>
                <w:rFonts w:ascii="TH SarabunPSK" w:hAnsi="TH SarabunPSK" w:cs="TH SarabunPSK"/>
                <w:sz w:val="30"/>
                <w:szCs w:val="30"/>
              </w:rPr>
              <w:t>234,000</w:t>
            </w:r>
          </w:p>
        </w:tc>
      </w:tr>
    </w:tbl>
    <w:p w:rsidR="00AE5DA6" w:rsidRPr="00C833C8" w:rsidRDefault="00AE5DA6" w:rsidP="00AE5DA6">
      <w:pPr>
        <w:rPr>
          <w:rFonts w:ascii="TH SarabunPSK" w:hAnsi="TH SarabunPSK" w:cs="TH SarabunPSK"/>
          <w:sz w:val="16"/>
          <w:szCs w:val="16"/>
        </w:rPr>
      </w:pPr>
    </w:p>
    <w:p w:rsidR="00AE5DA6" w:rsidRPr="00D85E52" w:rsidRDefault="00AE5DA6" w:rsidP="00AE5DA6">
      <w:pPr>
        <w:rPr>
          <w:rFonts w:ascii="TH SarabunPSK" w:hAnsi="TH SarabunPSK" w:cs="TH SarabunPSK"/>
          <w:b/>
          <w:bCs/>
          <w:sz w:val="36"/>
          <w:szCs w:val="36"/>
        </w:rPr>
      </w:pPr>
      <w:r w:rsidRPr="005F4D80">
        <w:rPr>
          <w:rFonts w:ascii="TH SarabunPSK" w:hAnsi="TH SarabunPSK" w:cs="TH SarabunPSK"/>
          <w:sz w:val="30"/>
          <w:szCs w:val="30"/>
          <w:cs/>
        </w:rPr>
        <w:tab/>
      </w:r>
      <w:r w:rsidRPr="005F4D80">
        <w:rPr>
          <w:rFonts w:ascii="TH SarabunPSK" w:hAnsi="TH SarabunPSK" w:cs="TH SarabunPSK"/>
          <w:sz w:val="30"/>
          <w:szCs w:val="30"/>
          <w:cs/>
        </w:rPr>
        <w:tab/>
      </w:r>
      <w:r w:rsidRPr="005F4D80">
        <w:rPr>
          <w:rFonts w:ascii="TH SarabunPSK" w:hAnsi="TH SarabunPSK" w:cs="TH SarabunPSK"/>
          <w:sz w:val="30"/>
          <w:szCs w:val="30"/>
          <w:cs/>
        </w:rPr>
        <w:tab/>
      </w:r>
      <w:r w:rsidRPr="00D85E52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รวมโครงการ </w:t>
      </w:r>
      <w:r w:rsidR="00AD7665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D85E5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โครงการ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D85E52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>รวม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85E52" w:rsidRPr="00D85E52">
        <w:rPr>
          <w:rFonts w:ascii="TH SarabunPSK" w:hAnsi="TH SarabunPSK" w:cs="TH SarabunPSK" w:hint="cs"/>
          <w:b/>
          <w:bCs/>
          <w:sz w:val="36"/>
          <w:szCs w:val="36"/>
          <w:cs/>
        </w:rPr>
        <w:t>1,</w:t>
      </w:r>
      <w:r w:rsidR="00AD7665">
        <w:rPr>
          <w:rFonts w:ascii="TH SarabunPSK" w:hAnsi="TH SarabunPSK" w:cs="TH SarabunPSK" w:hint="cs"/>
          <w:b/>
          <w:bCs/>
          <w:sz w:val="36"/>
          <w:szCs w:val="36"/>
          <w:cs/>
        </w:rPr>
        <w:t>588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>,</w:t>
      </w:r>
      <w:r w:rsidRPr="00D85E52">
        <w:rPr>
          <w:rFonts w:ascii="TH SarabunPSK" w:hAnsi="TH SarabunPSK" w:cs="TH SarabunPSK" w:hint="cs"/>
          <w:b/>
          <w:bCs/>
          <w:sz w:val="36"/>
          <w:szCs w:val="36"/>
          <w:cs/>
        </w:rPr>
        <w:t>00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>0</w:t>
      </w:r>
      <w:r w:rsidRPr="00D85E52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85E52">
        <w:rPr>
          <w:rFonts w:ascii="TH SarabunPSK" w:hAnsi="TH SarabunPSK" w:cs="TH SarabunPSK"/>
          <w:b/>
          <w:bCs/>
          <w:sz w:val="36"/>
          <w:szCs w:val="36"/>
          <w:cs/>
        </w:rPr>
        <w:t>บาท</w:t>
      </w: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Default="00696EAF" w:rsidP="00696EAF">
      <w:pP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</w:pPr>
    </w:p>
    <w:p w:rsidR="00696EAF" w:rsidRPr="00EB16CB" w:rsidRDefault="00696EAF" w:rsidP="00696EA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B16CB"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 xml:space="preserve">รายชื่อโครงการวิจัยงบประมาณแผ่นดิน ประจำปี </w:t>
      </w:r>
      <w:r w:rsidRPr="00EB16CB"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</w:rPr>
        <w:t>2557</w:t>
      </w:r>
      <w:r w:rsidRPr="00EB16C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B16CB">
        <w:rPr>
          <w:rFonts w:ascii="TH SarabunPSK" w:hAnsi="TH SarabunPSK" w:cs="TH SarabunPSK" w:hint="cs"/>
          <w:b/>
          <w:bCs/>
          <w:sz w:val="36"/>
          <w:szCs w:val="36"/>
          <w:cs/>
        </w:rPr>
        <w:t>(นักวิจัยหน้าใหม่)</w:t>
      </w:r>
    </w:p>
    <w:p w:rsidR="00696EAF" w:rsidRPr="00EB16CB" w:rsidRDefault="00696EAF" w:rsidP="00696EAF">
      <w:pPr>
        <w:tabs>
          <w:tab w:val="left" w:pos="2334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B16CB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รายชื่อโครงการงานวิจัย </w:t>
      </w:r>
      <w:r w:rsidRPr="004454C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cs/>
        </w:rPr>
        <w:t>ผลงานวิจัยเพื่อสร้างองค์ความรู้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EB16CB">
        <w:rPr>
          <w:rFonts w:ascii="TH SarabunPSK" w:hAnsi="TH SarabunPSK" w:cs="TH SarabunPSK"/>
          <w:b/>
          <w:bCs/>
          <w:sz w:val="36"/>
          <w:szCs w:val="36"/>
          <w:cs/>
        </w:rPr>
        <w:t>สายวิทยาศาสตร์</w:t>
      </w:r>
    </w:p>
    <w:p w:rsidR="00696EAF" w:rsidRPr="006C245D" w:rsidRDefault="00696EAF" w:rsidP="00696EAF">
      <w:pPr>
        <w:tabs>
          <w:tab w:val="left" w:pos="2334"/>
        </w:tabs>
        <w:jc w:val="center"/>
        <w:rPr>
          <w:rFonts w:ascii="TH SarabunPSK" w:eastAsia="Angsana New" w:hAnsi="TH SarabunPSK" w:cs="TH SarabunPSK"/>
          <w:b/>
          <w:bCs/>
          <w:snapToGrid w:val="0"/>
          <w:color w:val="000000"/>
          <w:sz w:val="16"/>
          <w:szCs w:val="16"/>
        </w:rPr>
      </w:pPr>
    </w:p>
    <w:tbl>
      <w:tblPr>
        <w:tblStyle w:val="aa"/>
        <w:tblW w:w="10207" w:type="dxa"/>
        <w:tblInd w:w="-176" w:type="dxa"/>
        <w:tblLook w:val="04A0"/>
      </w:tblPr>
      <w:tblGrid>
        <w:gridCol w:w="724"/>
        <w:gridCol w:w="5089"/>
        <w:gridCol w:w="3118"/>
        <w:gridCol w:w="1276"/>
      </w:tblGrid>
      <w:tr w:rsidR="00696EAF" w:rsidRPr="00EB16CB" w:rsidTr="00696EAF">
        <w:tc>
          <w:tcPr>
            <w:tcW w:w="724" w:type="dxa"/>
          </w:tcPr>
          <w:p w:rsidR="00696EAF" w:rsidRPr="00EB16CB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6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089" w:type="dxa"/>
          </w:tcPr>
          <w:p w:rsidR="00696EAF" w:rsidRPr="00EB16CB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6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118" w:type="dxa"/>
          </w:tcPr>
          <w:p w:rsidR="00696EAF" w:rsidRPr="00EB16CB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6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</w:tcPr>
          <w:p w:rsidR="00696EAF" w:rsidRPr="00EB16CB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B16C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6EAF" w:rsidRPr="00EB16CB" w:rsidTr="00696EAF">
        <w:tc>
          <w:tcPr>
            <w:tcW w:w="724" w:type="dxa"/>
            <w:vAlign w:val="center"/>
          </w:tcPr>
          <w:p w:rsidR="00696EAF" w:rsidRPr="006F3EDD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5089" w:type="dxa"/>
            <w:vAlign w:val="center"/>
          </w:tcPr>
          <w:p w:rsidR="00696EAF" w:rsidRPr="006F3EDD" w:rsidRDefault="00696EAF" w:rsidP="00113C0F">
            <w:pPr>
              <w:pStyle w:val="5"/>
              <w:spacing w:before="240"/>
              <w:jc w:val="left"/>
              <w:rPr>
                <w:rFonts w:ascii="TH SarabunPSK" w:hAnsi="TH SarabunPSK" w:cs="TH SarabunPSK"/>
                <w:cs/>
              </w:rPr>
            </w:pPr>
            <w:r w:rsidRPr="006F3EDD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การใช้สารสกัดสมุนไพรในการยับยั้งการเจริญเติบโตของเชื้อเส้นดำในยางพารา</w:t>
            </w:r>
          </w:p>
        </w:tc>
        <w:tc>
          <w:tcPr>
            <w:tcW w:w="3118" w:type="dxa"/>
            <w:vAlign w:val="center"/>
          </w:tcPr>
          <w:p w:rsidR="00696EAF" w:rsidRPr="006F3EDD" w:rsidRDefault="00696EAF" w:rsidP="0011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ดร</w:t>
            </w:r>
            <w:r w:rsidRPr="006F3EDD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6F3ED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ฐิติกร จันทร์วุ่น</w:t>
            </w:r>
          </w:p>
        </w:tc>
        <w:tc>
          <w:tcPr>
            <w:tcW w:w="1276" w:type="dxa"/>
            <w:vAlign w:val="center"/>
          </w:tcPr>
          <w:p w:rsidR="00696EAF" w:rsidRPr="006F3EDD" w:rsidRDefault="00696EAF" w:rsidP="00113C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104,000</w:t>
            </w:r>
          </w:p>
        </w:tc>
      </w:tr>
      <w:tr w:rsidR="00696EAF" w:rsidRPr="00EB16CB" w:rsidTr="00696EAF">
        <w:tc>
          <w:tcPr>
            <w:tcW w:w="724" w:type="dxa"/>
            <w:vAlign w:val="center"/>
          </w:tcPr>
          <w:p w:rsidR="00696EAF" w:rsidRPr="006F3EDD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5089" w:type="dxa"/>
            <w:vAlign w:val="center"/>
          </w:tcPr>
          <w:p w:rsidR="00696EAF" w:rsidRPr="006F3EDD" w:rsidRDefault="00696EAF" w:rsidP="00113C0F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การเตรียมวัสดุประกอบนาโนระหว่างแป้งและเซลลูโลสกับยางธรรมชาติ</w:t>
            </w:r>
          </w:p>
        </w:tc>
        <w:tc>
          <w:tcPr>
            <w:tcW w:w="3118" w:type="dxa"/>
            <w:vAlign w:val="center"/>
          </w:tcPr>
          <w:p w:rsidR="00696EAF" w:rsidRPr="006F3EDD" w:rsidRDefault="00FE0F46" w:rsidP="0011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="00696EAF" w:rsidRPr="006F3EDD">
              <w:rPr>
                <w:rFonts w:ascii="TH SarabunPSK" w:hAnsi="TH SarabunPSK" w:cs="TH SarabunPSK"/>
                <w:sz w:val="32"/>
                <w:szCs w:val="32"/>
                <w:cs/>
              </w:rPr>
              <w:t>ชุติมา  แกมกิจ</w:t>
            </w:r>
          </w:p>
        </w:tc>
        <w:tc>
          <w:tcPr>
            <w:tcW w:w="1276" w:type="dxa"/>
            <w:vAlign w:val="center"/>
          </w:tcPr>
          <w:p w:rsidR="00696EAF" w:rsidRPr="006F3EDD" w:rsidRDefault="00696EAF" w:rsidP="00113C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</w:tr>
      <w:tr w:rsidR="00696EAF" w:rsidRPr="00EB16CB" w:rsidTr="00696EAF">
        <w:tc>
          <w:tcPr>
            <w:tcW w:w="724" w:type="dxa"/>
            <w:vAlign w:val="center"/>
          </w:tcPr>
          <w:p w:rsidR="00696EAF" w:rsidRPr="006F3EDD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089" w:type="dxa"/>
            <w:vAlign w:val="center"/>
          </w:tcPr>
          <w:p w:rsidR="00696EAF" w:rsidRDefault="00696EAF" w:rsidP="00113C0F">
            <w:pPr>
              <w:pStyle w:val="5"/>
              <w:jc w:val="both"/>
              <w:rPr>
                <w:rFonts w:ascii="TH SarabunPSK" w:hAnsi="TH SarabunPSK" w:cs="TH SarabunPSK"/>
                <w:u w:val="none"/>
              </w:rPr>
            </w:pPr>
            <w:r w:rsidRPr="006F3EDD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การผลิต</w:t>
            </w:r>
            <w:proofErr w:type="spellStart"/>
            <w:r w:rsidRPr="006F3EDD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ไบ</w:t>
            </w:r>
            <w:proofErr w:type="spellEnd"/>
            <w:r w:rsidRPr="006F3EDD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โอดีเซลจากน้ำมันปาล์มดิบโดยใช้ตัวเร่งปฏิกิริยาชนิดวิวิธพันธ์ท</w:t>
            </w:r>
            <w:r w:rsidRPr="006F3EDD"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 xml:space="preserve">ี่ </w:t>
            </w:r>
            <w:r w:rsidRPr="006F3EDD"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  <w:t>ผลิตมาจากเปลือกหอย</w:t>
            </w:r>
          </w:p>
          <w:p w:rsidR="00696EAF" w:rsidRPr="006F3EDD" w:rsidRDefault="00696EAF" w:rsidP="00113C0F">
            <w:pPr>
              <w:pStyle w:val="5"/>
              <w:jc w:val="both"/>
              <w:rPr>
                <w:rFonts w:ascii="TH SarabunPSK" w:hAnsi="TH SarabunPSK" w:cs="TH SarabunPSK"/>
                <w:b w:val="0"/>
                <w:bCs w:val="0"/>
                <w:u w:val="none"/>
                <w:cs/>
              </w:rPr>
            </w:pPr>
            <w:r w:rsidRPr="006F3EDD">
              <w:rPr>
                <w:rFonts w:ascii="TH SarabunPSK" w:hAnsi="TH SarabunPSK" w:cs="TH SarabunPSK"/>
                <w:u w:val="none"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(</w:t>
            </w:r>
            <w:r w:rsidRPr="006F3EDD">
              <w:rPr>
                <w:rFonts w:ascii="TH SarabunPSK" w:hAnsi="TH SarabunPSK" w:cs="TH SarabunPSK" w:hint="cs"/>
                <w:b w:val="0"/>
                <w:bCs w:val="0"/>
                <w:cs/>
              </w:rPr>
              <w:t>ทดแทนโครงการยกเลิก</w:t>
            </w:r>
            <w:r>
              <w:rPr>
                <w:rFonts w:ascii="TH SarabunPSK" w:hAnsi="TH SarabunPSK" w:cs="TH SarabunPSK" w:hint="cs"/>
                <w:b w:val="0"/>
                <w:bCs w:val="0"/>
                <w:u w:val="none"/>
                <w:cs/>
              </w:rPr>
              <w:t>)</w:t>
            </w:r>
          </w:p>
        </w:tc>
        <w:tc>
          <w:tcPr>
            <w:tcW w:w="3118" w:type="dxa"/>
            <w:vAlign w:val="center"/>
          </w:tcPr>
          <w:p w:rsidR="00696EAF" w:rsidRPr="006F3EDD" w:rsidRDefault="00696EAF" w:rsidP="0011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ดร.บุญเรือน  สรรเพชร</w:t>
            </w:r>
          </w:p>
        </w:tc>
        <w:tc>
          <w:tcPr>
            <w:tcW w:w="1276" w:type="dxa"/>
            <w:vAlign w:val="center"/>
          </w:tcPr>
          <w:p w:rsidR="00696EAF" w:rsidRPr="006F3EDD" w:rsidRDefault="00696EAF" w:rsidP="00113C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>120,000</w:t>
            </w:r>
          </w:p>
        </w:tc>
      </w:tr>
      <w:tr w:rsidR="00696EAF" w:rsidRPr="00EB16CB" w:rsidTr="00696EAF">
        <w:tc>
          <w:tcPr>
            <w:tcW w:w="724" w:type="dxa"/>
            <w:vAlign w:val="center"/>
          </w:tcPr>
          <w:p w:rsidR="00696EAF" w:rsidRPr="006F3EDD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089" w:type="dxa"/>
            <w:vAlign w:val="center"/>
          </w:tcPr>
          <w:p w:rsidR="00696EAF" w:rsidRDefault="00696EAF" w:rsidP="00113C0F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รูปแบบการพัฒนาคุณลักษณะทางจริยธรรมของนักเรียน ช่วงชั้นที่ 4 (ม.4- ม.6)สังกัดสำนักงานเขตพื้นที่การศึกษามัธยมศึกษา เขต 12 จังหวัดนครศรีธรรมราช</w:t>
            </w:r>
          </w:p>
          <w:p w:rsidR="00696EAF" w:rsidRPr="006F3EDD" w:rsidRDefault="00696EAF" w:rsidP="00113C0F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F3EDD">
              <w:rPr>
                <w:rFonts w:ascii="TH SarabunPSK" w:hAnsi="TH SarabunPSK" w:cs="TH SarabunPSK" w:hint="cs"/>
                <w:cs/>
              </w:rPr>
              <w:t>(</w:t>
            </w:r>
            <w:r w:rsidRPr="006F3EDD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ทดแทนโครงการยกเลิก</w:t>
            </w:r>
            <w:r w:rsidRPr="006F3EDD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118" w:type="dxa"/>
            <w:vAlign w:val="center"/>
          </w:tcPr>
          <w:p w:rsidR="00696EAF" w:rsidRDefault="00696EAF" w:rsidP="00113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ผศ.พรโรจน์ บัณฑิตพิสุทธิ์</w:t>
            </w:r>
            <w:r w:rsidR="00444D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44DCF"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="00444DCF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="00444DCF"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444DCF" w:rsidRPr="00444DCF" w:rsidRDefault="00444DCF" w:rsidP="00113C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รศ.ดร.จำเริญ ชูช่วยสุวรรณ </w:t>
            </w:r>
            <w:r w:rsidRPr="002C40F5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2C40F5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1276" w:type="dxa"/>
            <w:vAlign w:val="center"/>
          </w:tcPr>
          <w:p w:rsidR="00696EAF" w:rsidRPr="006F3EDD" w:rsidRDefault="00696EAF" w:rsidP="00113C0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F3EDD">
              <w:rPr>
                <w:rFonts w:ascii="TH SarabunPSK" w:hAnsi="TH SarabunPSK" w:cs="TH SarabunPSK" w:hint="cs"/>
                <w:sz w:val="32"/>
                <w:szCs w:val="32"/>
                <w:cs/>
              </w:rPr>
              <w:t>125,000</w:t>
            </w:r>
          </w:p>
        </w:tc>
      </w:tr>
    </w:tbl>
    <w:p w:rsidR="001112FD" w:rsidRPr="006F3EDD" w:rsidRDefault="001112FD" w:rsidP="001112FD">
      <w:pPr>
        <w:ind w:left="2160" w:firstLine="720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>รวมทั้งสิ้น</w:t>
      </w: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4</w:t>
      </w: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F3ED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โครงการ</w:t>
      </w: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6F3EDD">
        <w:rPr>
          <w:rFonts w:ascii="TH SarabunPSK" w:hAnsi="TH SarabunPSK" w:cs="TH SarabunPSK"/>
          <w:b/>
          <w:bCs/>
          <w:sz w:val="36"/>
          <w:szCs w:val="36"/>
        </w:rPr>
        <w:t>449,000</w:t>
      </w:r>
      <w:r w:rsidRPr="006F3E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บาท</w:t>
      </w:r>
    </w:p>
    <w:p w:rsidR="00696EAF" w:rsidRDefault="00696EAF" w:rsidP="00696EA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112FD" w:rsidRDefault="001112FD" w:rsidP="00696EA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6EAF" w:rsidRDefault="00696EAF" w:rsidP="00696E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รายชื่อโครงการวิจัย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งบ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 xml:space="preserve">อื่นๆ </w:t>
      </w:r>
      <w:r>
        <w:rPr>
          <w:rFonts w:ascii="TH SarabunPSK" w:eastAsia="Angsana New" w:hAnsi="TH SarabunPSK" w:cs="TH SarabunPSK"/>
          <w:b/>
          <w:bCs/>
          <w:snapToGrid w:val="0"/>
          <w:color w:val="000000"/>
          <w:sz w:val="36"/>
          <w:szCs w:val="36"/>
          <w:cs/>
        </w:rPr>
        <w:t>ประจำปี 255</w:t>
      </w:r>
      <w:r>
        <w:rPr>
          <w:rFonts w:ascii="TH SarabunPSK" w:eastAsia="Angsana New" w:hAnsi="TH SarabunPSK" w:cs="TH SarabunPSK" w:hint="cs"/>
          <w:b/>
          <w:bCs/>
          <w:snapToGrid w:val="0"/>
          <w:color w:val="000000"/>
          <w:sz w:val="36"/>
          <w:szCs w:val="36"/>
          <w:cs/>
        </w:rPr>
        <w:t>7</w:t>
      </w:r>
    </w:p>
    <w:p w:rsidR="00696EAF" w:rsidRPr="00B6256D" w:rsidRDefault="00696EAF" w:rsidP="00696EAF">
      <w:pPr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5954"/>
        <w:gridCol w:w="2835"/>
        <w:gridCol w:w="1276"/>
      </w:tblGrid>
      <w:tr w:rsidR="00696EAF" w:rsidRPr="00D141E6" w:rsidTr="00113C0F">
        <w:tc>
          <w:tcPr>
            <w:tcW w:w="425" w:type="dxa"/>
          </w:tcPr>
          <w:p w:rsidR="00696EAF" w:rsidRPr="00D141E6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696EAF" w:rsidRPr="00D141E6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835" w:type="dxa"/>
          </w:tcPr>
          <w:p w:rsidR="00696EAF" w:rsidRPr="00D141E6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1276" w:type="dxa"/>
          </w:tcPr>
          <w:p w:rsidR="00696EAF" w:rsidRPr="00D141E6" w:rsidRDefault="00696EAF" w:rsidP="00113C0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141E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96EAF" w:rsidRPr="00D141E6" w:rsidTr="00113C0F">
        <w:tc>
          <w:tcPr>
            <w:tcW w:w="10490" w:type="dxa"/>
            <w:gridSpan w:val="4"/>
            <w:vAlign w:val="center"/>
          </w:tcPr>
          <w:p w:rsidR="00696EAF" w:rsidRPr="006D1E5F" w:rsidRDefault="00696EAF" w:rsidP="00113C0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โครงการอนุรักษ์พันธุกรรมพืชอันเนื่องมาจากพระราชดำริ </w:t>
            </w:r>
          </w:p>
        </w:tc>
      </w:tr>
      <w:tr w:rsidR="00696EAF" w:rsidRPr="00D141E6" w:rsidTr="00113C0F">
        <w:tc>
          <w:tcPr>
            <w:tcW w:w="425" w:type="dxa"/>
            <w:vAlign w:val="center"/>
          </w:tcPr>
          <w:p w:rsidR="00696EAF" w:rsidRPr="006D1E5F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954" w:type="dxa"/>
            <w:vAlign w:val="center"/>
          </w:tcPr>
          <w:p w:rsidR="00696EAF" w:rsidRPr="006D1E5F" w:rsidRDefault="00696EAF" w:rsidP="00113C0F">
            <w:pPr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การศึกษาชีววิทยาของผักน้ำและการอนุรักษ์พันธุกรรม</w:t>
            </w:r>
          </w:p>
        </w:tc>
        <w:tc>
          <w:tcPr>
            <w:tcW w:w="2835" w:type="dxa"/>
            <w:vAlign w:val="center"/>
          </w:tcPr>
          <w:p w:rsidR="00696EAF" w:rsidRPr="006D1E5F" w:rsidRDefault="00696EAF" w:rsidP="00113C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ผศ.ประกอบ ศรีจันทร์</w:t>
            </w: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696EAF" w:rsidRPr="006D1E5F" w:rsidRDefault="00696EAF" w:rsidP="00113C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ผศ.อมรพันธ์ แก้วศรีนวล</w:t>
            </w: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696EAF" w:rsidRPr="006D1E5F" w:rsidRDefault="00696EAF" w:rsidP="00113C0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นางสาวสุขใจ พรหมมาศ</w:t>
            </w:r>
          </w:p>
          <w:p w:rsidR="00696EAF" w:rsidRPr="006D1E5F" w:rsidRDefault="00696EAF" w:rsidP="00113C0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นางสาวเปรมจิต</w:t>
            </w: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รองสวัสดิ์</w:t>
            </w:r>
          </w:p>
        </w:tc>
        <w:tc>
          <w:tcPr>
            <w:tcW w:w="1276" w:type="dxa"/>
            <w:vAlign w:val="center"/>
          </w:tcPr>
          <w:p w:rsidR="00696EAF" w:rsidRPr="006D1E5F" w:rsidRDefault="00696EAF" w:rsidP="00113C0F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135</w:t>
            </w: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,000</w:t>
            </w:r>
          </w:p>
        </w:tc>
      </w:tr>
      <w:tr w:rsidR="00696EAF" w:rsidRPr="00D141E6" w:rsidTr="00113C0F">
        <w:tc>
          <w:tcPr>
            <w:tcW w:w="10490" w:type="dxa"/>
            <w:gridSpan w:val="4"/>
            <w:vAlign w:val="center"/>
          </w:tcPr>
          <w:p w:rsidR="00696EAF" w:rsidRPr="00824754" w:rsidRDefault="00696EAF" w:rsidP="00113C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2475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คลินิกเทคโนโลยี กระทรวงวิทยาศาสตร์และเทคโนโลยี</w:t>
            </w:r>
          </w:p>
        </w:tc>
      </w:tr>
      <w:tr w:rsidR="00696EAF" w:rsidRPr="00D141E6" w:rsidTr="00113C0F">
        <w:tc>
          <w:tcPr>
            <w:tcW w:w="425" w:type="dxa"/>
            <w:vAlign w:val="center"/>
          </w:tcPr>
          <w:p w:rsidR="00696EAF" w:rsidRPr="006D1E5F" w:rsidRDefault="00696EAF" w:rsidP="00113C0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5954" w:type="dxa"/>
            <w:vAlign w:val="center"/>
          </w:tcPr>
          <w:p w:rsidR="00696EAF" w:rsidRPr="0009664C" w:rsidRDefault="00696EAF" w:rsidP="00113C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9664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การพัฒนาเครื่องผลิตแป้งสาคูสู่ชุมชน</w:t>
            </w:r>
          </w:p>
          <w:p w:rsidR="00696EAF" w:rsidRPr="006D1E5F" w:rsidRDefault="00696EAF" w:rsidP="00113C0F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คลินิกเทคโนโลยี กระทรวงวิทยาศาสตร์และเทคโนโลยี</w:t>
            </w:r>
            <w:r w:rsidR="00EF773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(มี.ค.-พ.ย.57)</w:t>
            </w:r>
          </w:p>
        </w:tc>
        <w:tc>
          <w:tcPr>
            <w:tcW w:w="2835" w:type="dxa"/>
            <w:vAlign w:val="center"/>
          </w:tcPr>
          <w:p w:rsidR="00696EAF" w:rsidRPr="006D1E5F" w:rsidRDefault="00696EAF" w:rsidP="00113C0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sz w:val="30"/>
                <w:szCs w:val="30"/>
                <w:cs/>
              </w:rPr>
              <w:t>ผศ.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พนม  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อินทฤทธิ์</w:t>
            </w:r>
            <w:proofErr w:type="spellEnd"/>
            <w:r w:rsidRPr="006D1E5F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    </w:t>
            </w:r>
          </w:p>
          <w:p w:rsidR="00696EAF" w:rsidRPr="006D1E5F" w:rsidRDefault="00696EAF" w:rsidP="00113C0F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ผศ.ประเสริฐ  คงแก้ว</w:t>
            </w:r>
          </w:p>
        </w:tc>
        <w:tc>
          <w:tcPr>
            <w:tcW w:w="1276" w:type="dxa"/>
            <w:vAlign w:val="center"/>
          </w:tcPr>
          <w:p w:rsidR="00696EAF" w:rsidRPr="006D1E5F" w:rsidRDefault="00696EAF" w:rsidP="00113C0F">
            <w:pPr>
              <w:jc w:val="right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165</w:t>
            </w:r>
            <w:r w:rsidRPr="006D1E5F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,000</w:t>
            </w:r>
          </w:p>
        </w:tc>
      </w:tr>
      <w:tr w:rsidR="00696EAF" w:rsidRPr="00D141E6" w:rsidTr="00113C0F">
        <w:tc>
          <w:tcPr>
            <w:tcW w:w="10490" w:type="dxa"/>
            <w:gridSpan w:val="4"/>
            <w:vAlign w:val="center"/>
          </w:tcPr>
          <w:p w:rsidR="00696EAF" w:rsidRPr="006D1E5F" w:rsidRDefault="00696EAF" w:rsidP="00113C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1E5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ร่วมกับหน่วยงานอื่นๆ</w:t>
            </w:r>
          </w:p>
        </w:tc>
      </w:tr>
      <w:tr w:rsidR="00FA6076" w:rsidRPr="00D141E6" w:rsidTr="009B083F">
        <w:tc>
          <w:tcPr>
            <w:tcW w:w="425" w:type="dxa"/>
            <w:vAlign w:val="center"/>
          </w:tcPr>
          <w:p w:rsidR="00FA6076" w:rsidRPr="006D1E5F" w:rsidRDefault="00FA6076" w:rsidP="00FD5E45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5954" w:type="dxa"/>
            <w:vAlign w:val="center"/>
          </w:tcPr>
          <w:p w:rsidR="00FA6076" w:rsidRPr="006D1E5F" w:rsidRDefault="00FA6076" w:rsidP="00FD5E4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การพัฒนาศักยภาพการบริหารจัดการเพื่อความยั่งยืนของวิสาหกิจชุมชน ในจังหวัดนครศรีธรรมราช </w:t>
            </w:r>
          </w:p>
        </w:tc>
        <w:tc>
          <w:tcPr>
            <w:tcW w:w="2835" w:type="dxa"/>
            <w:vAlign w:val="center"/>
          </w:tcPr>
          <w:p w:rsidR="00FA6076" w:rsidRDefault="00FA6076" w:rsidP="00FD5E4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ภูษณะ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พลสงคราม</w:t>
            </w:r>
          </w:p>
          <w:p w:rsidR="00FA6076" w:rsidRDefault="00FA6076" w:rsidP="00FD5E4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สุพัฒต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รา คำแหง</w:t>
            </w:r>
          </w:p>
          <w:p w:rsidR="00FA6076" w:rsidRDefault="00FA6076" w:rsidP="00FD5E45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นางสาวอา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นิสรา</w:t>
            </w:r>
            <w:proofErr w:type="spellEnd"/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สังข์ช่วย</w:t>
            </w:r>
          </w:p>
          <w:p w:rsidR="00FA6076" w:rsidRPr="00487C7B" w:rsidRDefault="00FA6076" w:rsidP="00FD5E45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487C7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นายสิงหา  </w:t>
            </w:r>
            <w:proofErr w:type="spellStart"/>
            <w:r w:rsidRPr="00487C7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จุงศิริ</w:t>
            </w:r>
            <w:proofErr w:type="spellEnd"/>
          </w:p>
        </w:tc>
        <w:tc>
          <w:tcPr>
            <w:tcW w:w="1276" w:type="dxa"/>
            <w:vAlign w:val="center"/>
          </w:tcPr>
          <w:p w:rsidR="00FA6076" w:rsidRPr="00743F3D" w:rsidRDefault="00FA6076" w:rsidP="00FD5E45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240,000</w:t>
            </w:r>
          </w:p>
        </w:tc>
      </w:tr>
    </w:tbl>
    <w:p w:rsidR="00696EAF" w:rsidRDefault="00696EAF" w:rsidP="00696EAF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sectPr w:rsidR="00696EAF" w:rsidSect="0080522F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A7A"/>
    <w:multiLevelType w:val="hybridMultilevel"/>
    <w:tmpl w:val="14A6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C30CA"/>
    <w:multiLevelType w:val="hybridMultilevel"/>
    <w:tmpl w:val="8086190C"/>
    <w:lvl w:ilvl="0" w:tplc="61DCCE38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cs"/>
      </w:rPr>
    </w:lvl>
    <w:lvl w:ilvl="1" w:tplc="CEA41EBE">
      <w:numFmt w:val="none"/>
      <w:lvlText w:val=""/>
      <w:lvlJc w:val="left"/>
      <w:pPr>
        <w:tabs>
          <w:tab w:val="num" w:pos="360"/>
        </w:tabs>
      </w:pPr>
    </w:lvl>
    <w:lvl w:ilvl="2" w:tplc="C9348A96">
      <w:numFmt w:val="none"/>
      <w:lvlText w:val=""/>
      <w:lvlJc w:val="left"/>
      <w:pPr>
        <w:tabs>
          <w:tab w:val="num" w:pos="360"/>
        </w:tabs>
      </w:pPr>
    </w:lvl>
    <w:lvl w:ilvl="3" w:tplc="2A740D8E">
      <w:numFmt w:val="none"/>
      <w:lvlText w:val=""/>
      <w:lvlJc w:val="left"/>
      <w:pPr>
        <w:tabs>
          <w:tab w:val="num" w:pos="360"/>
        </w:tabs>
      </w:pPr>
    </w:lvl>
    <w:lvl w:ilvl="4" w:tplc="69B81480">
      <w:numFmt w:val="none"/>
      <w:lvlText w:val=""/>
      <w:lvlJc w:val="left"/>
      <w:pPr>
        <w:tabs>
          <w:tab w:val="num" w:pos="360"/>
        </w:tabs>
      </w:pPr>
    </w:lvl>
    <w:lvl w:ilvl="5" w:tplc="F8B252EC">
      <w:numFmt w:val="none"/>
      <w:lvlText w:val=""/>
      <w:lvlJc w:val="left"/>
      <w:pPr>
        <w:tabs>
          <w:tab w:val="num" w:pos="360"/>
        </w:tabs>
      </w:pPr>
    </w:lvl>
    <w:lvl w:ilvl="6" w:tplc="A8B0D1A6">
      <w:numFmt w:val="none"/>
      <w:lvlText w:val=""/>
      <w:lvlJc w:val="left"/>
      <w:pPr>
        <w:tabs>
          <w:tab w:val="num" w:pos="360"/>
        </w:tabs>
      </w:pPr>
    </w:lvl>
    <w:lvl w:ilvl="7" w:tplc="851AD792">
      <w:numFmt w:val="none"/>
      <w:lvlText w:val=""/>
      <w:lvlJc w:val="left"/>
      <w:pPr>
        <w:tabs>
          <w:tab w:val="num" w:pos="360"/>
        </w:tabs>
      </w:pPr>
    </w:lvl>
    <w:lvl w:ilvl="8" w:tplc="B516C0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C712F"/>
    <w:rsid w:val="000015E2"/>
    <w:rsid w:val="000170FC"/>
    <w:rsid w:val="0003658C"/>
    <w:rsid w:val="000574CE"/>
    <w:rsid w:val="0008011E"/>
    <w:rsid w:val="00081B0A"/>
    <w:rsid w:val="00096ED7"/>
    <w:rsid w:val="000B33E1"/>
    <w:rsid w:val="000E5D72"/>
    <w:rsid w:val="00110D43"/>
    <w:rsid w:val="001112FD"/>
    <w:rsid w:val="00114A7E"/>
    <w:rsid w:val="00162440"/>
    <w:rsid w:val="001766A3"/>
    <w:rsid w:val="00177EE6"/>
    <w:rsid w:val="00187676"/>
    <w:rsid w:val="00191379"/>
    <w:rsid w:val="00193DAC"/>
    <w:rsid w:val="001B5632"/>
    <w:rsid w:val="001E100A"/>
    <w:rsid w:val="001F20D4"/>
    <w:rsid w:val="0023442E"/>
    <w:rsid w:val="0023496B"/>
    <w:rsid w:val="00254D37"/>
    <w:rsid w:val="00274E4A"/>
    <w:rsid w:val="002B1C2C"/>
    <w:rsid w:val="002C612C"/>
    <w:rsid w:val="002D2CA6"/>
    <w:rsid w:val="002E6ACF"/>
    <w:rsid w:val="002E7451"/>
    <w:rsid w:val="00336208"/>
    <w:rsid w:val="00350988"/>
    <w:rsid w:val="00377D80"/>
    <w:rsid w:val="00384DF3"/>
    <w:rsid w:val="00396576"/>
    <w:rsid w:val="003A3D84"/>
    <w:rsid w:val="003C4F40"/>
    <w:rsid w:val="003D1118"/>
    <w:rsid w:val="003E6B40"/>
    <w:rsid w:val="003F49CA"/>
    <w:rsid w:val="00414E4A"/>
    <w:rsid w:val="00425E93"/>
    <w:rsid w:val="00444DCF"/>
    <w:rsid w:val="004454CB"/>
    <w:rsid w:val="00454B68"/>
    <w:rsid w:val="00477003"/>
    <w:rsid w:val="00486CCE"/>
    <w:rsid w:val="00487C7B"/>
    <w:rsid w:val="0049768D"/>
    <w:rsid w:val="004B1879"/>
    <w:rsid w:val="004B5253"/>
    <w:rsid w:val="004F3EB5"/>
    <w:rsid w:val="00537F80"/>
    <w:rsid w:val="00543B92"/>
    <w:rsid w:val="00564B36"/>
    <w:rsid w:val="00572893"/>
    <w:rsid w:val="005A59FA"/>
    <w:rsid w:val="005C47C9"/>
    <w:rsid w:val="005D3616"/>
    <w:rsid w:val="00606BBF"/>
    <w:rsid w:val="0062700C"/>
    <w:rsid w:val="00653AD9"/>
    <w:rsid w:val="00660835"/>
    <w:rsid w:val="00680C7E"/>
    <w:rsid w:val="00696EAF"/>
    <w:rsid w:val="006C712F"/>
    <w:rsid w:val="006E18BF"/>
    <w:rsid w:val="00700AB9"/>
    <w:rsid w:val="00713A9F"/>
    <w:rsid w:val="0072244E"/>
    <w:rsid w:val="007800D6"/>
    <w:rsid w:val="007D44B8"/>
    <w:rsid w:val="0080522F"/>
    <w:rsid w:val="008172B5"/>
    <w:rsid w:val="00824754"/>
    <w:rsid w:val="0085654E"/>
    <w:rsid w:val="008676EF"/>
    <w:rsid w:val="008C6626"/>
    <w:rsid w:val="008E35D5"/>
    <w:rsid w:val="008E5CA2"/>
    <w:rsid w:val="008F0C0C"/>
    <w:rsid w:val="00904B57"/>
    <w:rsid w:val="00927BBA"/>
    <w:rsid w:val="0095540B"/>
    <w:rsid w:val="00957B66"/>
    <w:rsid w:val="00972DDB"/>
    <w:rsid w:val="00976F2A"/>
    <w:rsid w:val="009A063C"/>
    <w:rsid w:val="009A1E3F"/>
    <w:rsid w:val="009B0411"/>
    <w:rsid w:val="009B083F"/>
    <w:rsid w:val="009B6DF8"/>
    <w:rsid w:val="009E377D"/>
    <w:rsid w:val="00A37A9E"/>
    <w:rsid w:val="00A47AE7"/>
    <w:rsid w:val="00A71F05"/>
    <w:rsid w:val="00A957BD"/>
    <w:rsid w:val="00A957FD"/>
    <w:rsid w:val="00AD7665"/>
    <w:rsid w:val="00AE5DA6"/>
    <w:rsid w:val="00AE7760"/>
    <w:rsid w:val="00AF19DB"/>
    <w:rsid w:val="00B42C80"/>
    <w:rsid w:val="00B90573"/>
    <w:rsid w:val="00BB46A5"/>
    <w:rsid w:val="00BB66B4"/>
    <w:rsid w:val="00BD736E"/>
    <w:rsid w:val="00BE5D74"/>
    <w:rsid w:val="00C03EB8"/>
    <w:rsid w:val="00C05F79"/>
    <w:rsid w:val="00C34863"/>
    <w:rsid w:val="00C61F56"/>
    <w:rsid w:val="00C621FE"/>
    <w:rsid w:val="00C82D6B"/>
    <w:rsid w:val="00C833C8"/>
    <w:rsid w:val="00CA7B82"/>
    <w:rsid w:val="00CB72D9"/>
    <w:rsid w:val="00CD38B3"/>
    <w:rsid w:val="00CF15A1"/>
    <w:rsid w:val="00CF70DE"/>
    <w:rsid w:val="00CF7AA6"/>
    <w:rsid w:val="00D0786D"/>
    <w:rsid w:val="00D07F6D"/>
    <w:rsid w:val="00D11652"/>
    <w:rsid w:val="00D5485A"/>
    <w:rsid w:val="00D676C1"/>
    <w:rsid w:val="00D71ECA"/>
    <w:rsid w:val="00D80E8D"/>
    <w:rsid w:val="00D85E52"/>
    <w:rsid w:val="00D914C2"/>
    <w:rsid w:val="00D9429B"/>
    <w:rsid w:val="00DA2CB1"/>
    <w:rsid w:val="00DE00A2"/>
    <w:rsid w:val="00DE2BF9"/>
    <w:rsid w:val="00DF5DFE"/>
    <w:rsid w:val="00E17A06"/>
    <w:rsid w:val="00E23708"/>
    <w:rsid w:val="00E570E8"/>
    <w:rsid w:val="00E63663"/>
    <w:rsid w:val="00E81E80"/>
    <w:rsid w:val="00E860B4"/>
    <w:rsid w:val="00E87AAA"/>
    <w:rsid w:val="00E94970"/>
    <w:rsid w:val="00ED447E"/>
    <w:rsid w:val="00EF5F63"/>
    <w:rsid w:val="00EF7730"/>
    <w:rsid w:val="00F10FD1"/>
    <w:rsid w:val="00F53EBB"/>
    <w:rsid w:val="00F56FEA"/>
    <w:rsid w:val="00F733D3"/>
    <w:rsid w:val="00F824AA"/>
    <w:rsid w:val="00F9799B"/>
    <w:rsid w:val="00FA6076"/>
    <w:rsid w:val="00FB163F"/>
    <w:rsid w:val="00FC417D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2F"/>
    <w:rPr>
      <w:rFonts w:ascii="Cordia New" w:eastAsia="Cordia New" w:hAnsi="Cordia New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3658C"/>
    <w:pPr>
      <w:keepNext/>
      <w:jc w:val="thaiDistribute"/>
      <w:outlineLvl w:val="4"/>
    </w:pPr>
    <w:rPr>
      <w:rFonts w:eastAsia="SimSun" w:cs="Cordi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ECA"/>
    <w:rPr>
      <w:rFonts w:cs="Times New Roman"/>
      <w:b/>
      <w:bCs/>
    </w:rPr>
  </w:style>
  <w:style w:type="paragraph" w:styleId="a4">
    <w:name w:val="Body Text"/>
    <w:basedOn w:val="a"/>
    <w:link w:val="a5"/>
    <w:rsid w:val="00AE7760"/>
    <w:pPr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AE7760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6">
    <w:name w:val="footer"/>
    <w:basedOn w:val="a"/>
    <w:link w:val="a7"/>
    <w:unhideWhenUsed/>
    <w:rsid w:val="00AE7760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rsid w:val="00AE7760"/>
    <w:rPr>
      <w:rFonts w:ascii="Cordia New" w:eastAsia="Cordia New" w:hAnsi="Cordia New"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03658C"/>
    <w:rPr>
      <w:rFonts w:ascii="Cordia New" w:eastAsia="SimSun" w:hAnsi="Cordia New" w:cs="Cordia New"/>
      <w:b/>
      <w:bCs/>
      <w:sz w:val="32"/>
      <w:szCs w:val="32"/>
      <w:u w:val="single"/>
    </w:rPr>
  </w:style>
  <w:style w:type="paragraph" w:styleId="a8">
    <w:name w:val="List Paragraph"/>
    <w:basedOn w:val="a"/>
    <w:uiPriority w:val="34"/>
    <w:qFormat/>
    <w:rsid w:val="0003658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rmal (Web)"/>
    <w:basedOn w:val="a"/>
    <w:uiPriority w:val="99"/>
    <w:unhideWhenUsed/>
    <w:rsid w:val="00E87AAA"/>
    <w:pPr>
      <w:spacing w:after="324"/>
    </w:pPr>
    <w:rPr>
      <w:rFonts w:ascii="Angsana New" w:eastAsia="Times New Roman" w:hAnsi="Angsana New"/>
    </w:rPr>
  </w:style>
  <w:style w:type="character" w:customStyle="1" w:styleId="hps">
    <w:name w:val="hps"/>
    <w:basedOn w:val="a0"/>
    <w:rsid w:val="001F20D4"/>
  </w:style>
  <w:style w:type="paragraph" w:customStyle="1" w:styleId="1">
    <w:name w:val="รายการย่อหน้า1"/>
    <w:basedOn w:val="a"/>
    <w:rsid w:val="001F20D4"/>
    <w:pPr>
      <w:spacing w:after="200" w:line="276" w:lineRule="auto"/>
      <w:ind w:left="720"/>
      <w:contextualSpacing/>
    </w:pPr>
    <w:rPr>
      <w:rFonts w:ascii="Calibri" w:eastAsia="MS Mincho" w:hAnsi="Calibri" w:cs="Cordia New"/>
      <w:sz w:val="22"/>
      <w:lang w:eastAsia="ja-JP"/>
    </w:rPr>
  </w:style>
  <w:style w:type="table" w:styleId="aa">
    <w:name w:val="Table Grid"/>
    <w:basedOn w:val="a1"/>
    <w:uiPriority w:val="59"/>
    <w:rsid w:val="00AE5D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locked/>
    <w:rsid w:val="00AE5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6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1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50404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73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40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10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43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678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2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24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268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0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0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1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3079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7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9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30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1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3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93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19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2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18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</dc:creator>
  <cp:keywords/>
  <dc:description/>
  <cp:lastModifiedBy>DiGiT</cp:lastModifiedBy>
  <cp:revision>2</cp:revision>
  <cp:lastPrinted>2014-06-19T04:42:00Z</cp:lastPrinted>
  <dcterms:created xsi:type="dcterms:W3CDTF">2015-09-16T10:46:00Z</dcterms:created>
  <dcterms:modified xsi:type="dcterms:W3CDTF">2015-09-16T10:46:00Z</dcterms:modified>
</cp:coreProperties>
</file>